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6CBAF" w14:textId="5502DE46" w:rsidR="00A3104C" w:rsidRPr="00B35325" w:rsidRDefault="001658B2" w:rsidP="00AC40EB">
      <w:pPr>
        <w:rPr>
          <w:rFonts w:asciiTheme="majorHAnsi" w:hAnsiTheme="majorHAnsi"/>
          <w:noProof/>
          <w:color w:val="203763"/>
          <w:spacing w:val="-2"/>
          <w:sz w:val="18"/>
          <w:szCs w:val="18"/>
          <w:lang w:eastAsia="fr-FR"/>
        </w:rPr>
      </w:pPr>
      <w:r w:rsidRPr="00B35325">
        <w:rPr>
          <w:noProof/>
          <w:sz w:val="20"/>
          <w:szCs w:val="20"/>
          <w:lang w:eastAsia="fr-FR"/>
        </w:rPr>
        <w:drawing>
          <wp:anchor distT="0" distB="0" distL="114300" distR="114300" simplePos="0" relativeHeight="251722752" behindDoc="0" locked="0" layoutInCell="1" allowOverlap="1" wp14:anchorId="6A160655" wp14:editId="7E1AAEEC">
            <wp:simplePos x="0" y="0"/>
            <wp:positionH relativeFrom="column">
              <wp:posOffset>6219190</wp:posOffset>
            </wp:positionH>
            <wp:positionV relativeFrom="paragraph">
              <wp:posOffset>8890</wp:posOffset>
            </wp:positionV>
            <wp:extent cx="600710" cy="965835"/>
            <wp:effectExtent l="0" t="0" r="8890" b="571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0710" cy="965835"/>
                    </a:xfrm>
                    <a:prstGeom prst="rect">
                      <a:avLst/>
                    </a:prstGeom>
                  </pic:spPr>
                </pic:pic>
              </a:graphicData>
            </a:graphic>
          </wp:anchor>
        </w:drawing>
      </w:r>
      <w:r w:rsidR="00F97138" w:rsidRPr="00B35325">
        <w:rPr>
          <w:rFonts w:asciiTheme="majorHAnsi" w:hAnsiTheme="majorHAnsi"/>
          <w:noProof/>
          <w:color w:val="203763"/>
          <w:spacing w:val="-2"/>
          <w:sz w:val="18"/>
          <w:szCs w:val="18"/>
          <w:lang w:eastAsia="fr-FR"/>
        </w:rPr>
        <w:drawing>
          <wp:anchor distT="0" distB="0" distL="114300" distR="114300" simplePos="0" relativeHeight="251704320" behindDoc="0" locked="0" layoutInCell="1" allowOverlap="1" wp14:anchorId="7B531D59" wp14:editId="47A0CC2D">
            <wp:simplePos x="0" y="0"/>
            <wp:positionH relativeFrom="margin">
              <wp:posOffset>5135880</wp:posOffset>
            </wp:positionH>
            <wp:positionV relativeFrom="margin">
              <wp:posOffset>11430</wp:posOffset>
            </wp:positionV>
            <wp:extent cx="827405" cy="956310"/>
            <wp:effectExtent l="0" t="0" r="0" b="0"/>
            <wp:wrapSquare wrapText="bothSides"/>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DL_01_DNM.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27405" cy="956310"/>
                    </a:xfrm>
                    <a:prstGeom prst="rect">
                      <a:avLst/>
                    </a:prstGeom>
                  </pic:spPr>
                </pic:pic>
              </a:graphicData>
            </a:graphic>
            <wp14:sizeRelH relativeFrom="margin">
              <wp14:pctWidth>0</wp14:pctWidth>
            </wp14:sizeRelH>
            <wp14:sizeRelV relativeFrom="margin">
              <wp14:pctHeight>0</wp14:pctHeight>
            </wp14:sizeRelV>
          </wp:anchor>
        </w:drawing>
      </w:r>
      <w:r w:rsidR="00C92903" w:rsidRPr="00B35325">
        <w:rPr>
          <w:noProof/>
          <w:sz w:val="20"/>
          <w:szCs w:val="20"/>
          <w:lang w:eastAsia="fr-FR"/>
        </w:rPr>
        <mc:AlternateContent>
          <mc:Choice Requires="wpg">
            <w:drawing>
              <wp:anchor distT="0" distB="0" distL="114300" distR="114300" simplePos="0" relativeHeight="251672576" behindDoc="0" locked="0" layoutInCell="1" allowOverlap="1" wp14:anchorId="1F0E000A" wp14:editId="548387F0">
                <wp:simplePos x="0" y="0"/>
                <wp:positionH relativeFrom="column">
                  <wp:posOffset>-18479</wp:posOffset>
                </wp:positionH>
                <wp:positionV relativeFrom="paragraph">
                  <wp:posOffset>-96011</wp:posOffset>
                </wp:positionV>
                <wp:extent cx="6837558" cy="2599690"/>
                <wp:effectExtent l="0" t="0" r="20955" b="10160"/>
                <wp:wrapNone/>
                <wp:docPr id="1" name="Groupe 1"/>
                <wp:cNvGraphicFramePr/>
                <a:graphic xmlns:a="http://schemas.openxmlformats.org/drawingml/2006/main">
                  <a:graphicData uri="http://schemas.microsoft.com/office/word/2010/wordprocessingGroup">
                    <wpg:wgp>
                      <wpg:cNvGrpSpPr/>
                      <wpg:grpSpPr>
                        <a:xfrm>
                          <a:off x="0" y="0"/>
                          <a:ext cx="6837558" cy="2599690"/>
                          <a:chOff x="89994" y="224294"/>
                          <a:chExt cx="6838831" cy="2600995"/>
                        </a:xfrm>
                      </wpg:grpSpPr>
                      <wps:wsp>
                        <wps:cNvPr id="3" name="Rectangle 3"/>
                        <wps:cNvSpPr/>
                        <wps:spPr>
                          <a:xfrm>
                            <a:off x="2326661" y="224294"/>
                            <a:ext cx="3896399" cy="198205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216F67B0" w14:textId="77777777" w:rsidR="002B5EAD" w:rsidRPr="00936339" w:rsidRDefault="002B5EAD" w:rsidP="004C6FC7">
                              <w:pPr>
                                <w:spacing w:line="204" w:lineRule="auto"/>
                                <w:rPr>
                                  <w:rFonts w:asciiTheme="majorHAnsi" w:hAnsiTheme="majorHAnsi"/>
                                  <w:color w:val="203763"/>
                                  <w:sz w:val="34"/>
                                  <w:szCs w:val="34"/>
                                </w:rPr>
                              </w:pPr>
                              <w:r w:rsidRPr="00936339">
                                <w:rPr>
                                  <w:rFonts w:asciiTheme="minorHAnsi" w:hAnsiTheme="minorHAnsi"/>
                                  <w:color w:val="203763"/>
                                  <w:sz w:val="20"/>
                                  <w:szCs w:val="18"/>
                                </w:rPr>
                                <w:t>MENTION</w:t>
                              </w:r>
                              <w:r w:rsidRPr="00936339">
                                <w:rPr>
                                  <w:rFonts w:asciiTheme="majorHAnsi" w:hAnsiTheme="majorHAnsi"/>
                                  <w:color w:val="203763"/>
                                  <w:sz w:val="34"/>
                                  <w:szCs w:val="34"/>
                                </w:rPr>
                                <w:t xml:space="preserve"> </w:t>
                              </w:r>
                            </w:p>
                            <w:p w14:paraId="49E99065" w14:textId="77777777" w:rsidR="00082DAB" w:rsidRDefault="00522E07" w:rsidP="00472B65">
                              <w:pPr>
                                <w:rPr>
                                  <w:rFonts w:ascii="Arial Black" w:hAnsi="Arial Black"/>
                                  <w:b/>
                                  <w:color w:val="267C7E"/>
                                  <w:spacing w:val="-4"/>
                                  <w:sz w:val="26"/>
                                  <w:szCs w:val="26"/>
                                </w:rPr>
                              </w:pPr>
                              <w:r w:rsidRPr="00936339">
                                <w:rPr>
                                  <w:rFonts w:ascii="Arial Black" w:hAnsi="Arial Black"/>
                                  <w:b/>
                                  <w:color w:val="267C7E"/>
                                  <w:spacing w:val="-4"/>
                                  <w:sz w:val="26"/>
                                  <w:szCs w:val="26"/>
                                </w:rPr>
                                <w:t xml:space="preserve">Droit International </w:t>
                              </w:r>
                            </w:p>
                            <w:p w14:paraId="20555B25" w14:textId="77777777" w:rsidR="00472B65" w:rsidRPr="00936339" w:rsidRDefault="00522E07" w:rsidP="00082DAB">
                              <w:pPr>
                                <w:spacing w:line="192" w:lineRule="auto"/>
                                <w:rPr>
                                  <w:rFonts w:ascii="Arial Black" w:hAnsi="Arial Black"/>
                                  <w:b/>
                                  <w:color w:val="267C7E"/>
                                  <w:spacing w:val="-4"/>
                                  <w:sz w:val="26"/>
                                  <w:szCs w:val="26"/>
                                </w:rPr>
                              </w:pPr>
                              <w:proofErr w:type="gramStart"/>
                              <w:r w:rsidRPr="00936339">
                                <w:rPr>
                                  <w:rFonts w:ascii="Arial Black" w:hAnsi="Arial Black"/>
                                  <w:b/>
                                  <w:color w:val="267C7E"/>
                                  <w:spacing w:val="-4"/>
                                  <w:sz w:val="26"/>
                                  <w:szCs w:val="26"/>
                                </w:rPr>
                                <w:t>et</w:t>
                              </w:r>
                              <w:proofErr w:type="gramEnd"/>
                              <w:r w:rsidRPr="00936339">
                                <w:rPr>
                                  <w:rFonts w:ascii="Arial Black" w:hAnsi="Arial Black"/>
                                  <w:b/>
                                  <w:color w:val="267C7E"/>
                                  <w:spacing w:val="-4"/>
                                  <w:sz w:val="26"/>
                                  <w:szCs w:val="26"/>
                                </w:rPr>
                                <w:t xml:space="preserve"> Droit Européen</w:t>
                              </w:r>
                            </w:p>
                            <w:p w14:paraId="059655DD" w14:textId="77777777" w:rsidR="00872F98" w:rsidRPr="00936339" w:rsidRDefault="00872F98" w:rsidP="00872F98">
                              <w:pPr>
                                <w:spacing w:line="276" w:lineRule="auto"/>
                                <w:rPr>
                                  <w:rFonts w:ascii="Arial Black" w:hAnsi="Arial Black"/>
                                  <w:b/>
                                  <w:color w:val="267C7E"/>
                                  <w:sz w:val="8"/>
                                  <w:szCs w:val="8"/>
                                </w:rPr>
                              </w:pPr>
                            </w:p>
                            <w:p w14:paraId="7368B455" w14:textId="77777777" w:rsidR="002B5EAD" w:rsidRDefault="002B5EAD" w:rsidP="004C6FC7">
                              <w:pPr>
                                <w:spacing w:line="276" w:lineRule="auto"/>
                                <w:rPr>
                                  <w:rFonts w:ascii="Arial Black" w:hAnsi="Arial Black"/>
                                  <w:color w:val="203763"/>
                                  <w:sz w:val="34"/>
                                  <w:szCs w:val="34"/>
                                </w:rPr>
                              </w:pPr>
                              <w:r w:rsidRPr="000065B3">
                                <w:rPr>
                                  <w:rFonts w:asciiTheme="minorHAnsi" w:hAnsiTheme="minorHAnsi"/>
                                  <w:color w:val="203763"/>
                                  <w:sz w:val="20"/>
                                  <w:szCs w:val="28"/>
                                </w:rPr>
                                <w:t>PARCOURS</w:t>
                              </w:r>
                              <w:r w:rsidR="00894B1D">
                                <w:rPr>
                                  <w:rFonts w:asciiTheme="minorHAnsi" w:hAnsiTheme="minorHAnsi"/>
                                  <w:color w:val="203763"/>
                                  <w:sz w:val="20"/>
                                  <w:szCs w:val="28"/>
                                </w:rPr>
                                <w:t xml:space="preserve"> TYPE</w:t>
                              </w:r>
                              <w:r w:rsidRPr="00676A99">
                                <w:rPr>
                                  <w:rFonts w:ascii="Arial Black" w:hAnsi="Arial Black"/>
                                  <w:color w:val="203763"/>
                                  <w:sz w:val="34"/>
                                  <w:szCs w:val="34"/>
                                </w:rPr>
                                <w:t xml:space="preserve"> </w:t>
                              </w:r>
                            </w:p>
                            <w:p w14:paraId="79468EC1" w14:textId="3D05C1B3" w:rsidR="00472B65" w:rsidRPr="00380936" w:rsidRDefault="00380936" w:rsidP="00A377B4">
                              <w:pPr>
                                <w:spacing w:line="216" w:lineRule="auto"/>
                                <w:rPr>
                                  <w:rFonts w:ascii="Arial Black" w:hAnsi="Arial Black"/>
                                  <w:color w:val="203763"/>
                                  <w:sz w:val="26"/>
                                  <w:szCs w:val="26"/>
                                  <w:lang w:val="en-US"/>
                                </w:rPr>
                              </w:pPr>
                              <w:r w:rsidRPr="00380936">
                                <w:rPr>
                                  <w:rFonts w:ascii="Arial Black" w:hAnsi="Arial Black"/>
                                  <w:color w:val="203763"/>
                                  <w:sz w:val="26"/>
                                  <w:szCs w:val="26"/>
                                  <w:lang w:val="en-US"/>
                                </w:rPr>
                                <w:t>LL</w:t>
                              </w:r>
                              <w:r w:rsidR="000430C7">
                                <w:rPr>
                                  <w:rFonts w:ascii="Arial Black" w:hAnsi="Arial Black"/>
                                  <w:color w:val="203763"/>
                                  <w:sz w:val="26"/>
                                  <w:szCs w:val="26"/>
                                  <w:lang w:val="en-US"/>
                                </w:rPr>
                                <w:t>.</w:t>
                              </w:r>
                              <w:r w:rsidRPr="00380936">
                                <w:rPr>
                                  <w:rFonts w:ascii="Arial Black" w:hAnsi="Arial Black"/>
                                  <w:color w:val="203763"/>
                                  <w:sz w:val="26"/>
                                  <w:szCs w:val="26"/>
                                  <w:lang w:val="en-US"/>
                                </w:rPr>
                                <w:t>M</w:t>
                              </w:r>
                              <w:r w:rsidR="000430C7">
                                <w:rPr>
                                  <w:rFonts w:ascii="Arial Black" w:hAnsi="Arial Black"/>
                                  <w:color w:val="203763"/>
                                  <w:sz w:val="26"/>
                                  <w:szCs w:val="26"/>
                                  <w:lang w:val="en-US"/>
                                </w:rPr>
                                <w:t>.</w:t>
                              </w:r>
                              <w:r w:rsidRPr="00380936">
                                <w:rPr>
                                  <w:rFonts w:ascii="Arial Black" w:hAnsi="Arial Black"/>
                                  <w:color w:val="203763"/>
                                  <w:sz w:val="26"/>
                                  <w:szCs w:val="26"/>
                                  <w:lang w:val="en-US"/>
                                </w:rPr>
                                <w:t xml:space="preserve"> </w:t>
                              </w:r>
                              <w:r w:rsidR="00A377B4">
                                <w:rPr>
                                  <w:rFonts w:ascii="Arial Black" w:hAnsi="Arial Black"/>
                                  <w:color w:val="203763"/>
                                  <w:sz w:val="26"/>
                                  <w:szCs w:val="26"/>
                                  <w:lang w:val="en-US"/>
                                </w:rPr>
                                <w:t>Cross-border Disputes</w:t>
                              </w:r>
                              <w:r w:rsidR="004D0EC2" w:rsidRPr="00380936">
                                <w:rPr>
                                  <w:rFonts w:ascii="Arial Black" w:hAnsi="Arial Black"/>
                                  <w:color w:val="203763"/>
                                  <w:sz w:val="26"/>
                                  <w:szCs w:val="26"/>
                                  <w:lang w:val="en-US"/>
                                </w:rPr>
                                <w:t xml:space="preserve"> (</w:t>
                              </w:r>
                              <w:proofErr w:type="spellStart"/>
                              <w:r w:rsidR="00A377B4">
                                <w:rPr>
                                  <w:rFonts w:ascii="Arial Black" w:hAnsi="Arial Black"/>
                                  <w:color w:val="203763"/>
                                  <w:sz w:val="26"/>
                                  <w:szCs w:val="26"/>
                                  <w:lang w:val="en-US"/>
                                </w:rPr>
                                <w:t>CbD</w:t>
                              </w:r>
                              <w:proofErr w:type="spellEnd"/>
                              <w:r w:rsidR="004D0EC2" w:rsidRPr="00380936">
                                <w:rPr>
                                  <w:rFonts w:ascii="Arial Black" w:hAnsi="Arial Black"/>
                                  <w:color w:val="203763"/>
                                  <w:sz w:val="26"/>
                                  <w:szCs w:val="26"/>
                                  <w:lang w:val="en-US"/>
                                </w:rPr>
                                <w:t>)</w:t>
                              </w:r>
                            </w:p>
                            <w:p w14:paraId="22DF858A" w14:textId="77777777" w:rsidR="00251C31" w:rsidRPr="00380936" w:rsidRDefault="00251C31" w:rsidP="00251C31">
                              <w:pPr>
                                <w:rPr>
                                  <w:rFonts w:asciiTheme="minorHAnsi" w:hAnsiTheme="minorHAnsi"/>
                                  <w:color w:val="203763"/>
                                  <w:sz w:val="17"/>
                                  <w:szCs w:val="17"/>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Zone de texte 2"/>
                        <wps:cNvSpPr txBox="1">
                          <a:spLocks noChangeArrowheads="1"/>
                        </wps:cNvSpPr>
                        <wps:spPr bwMode="auto">
                          <a:xfrm>
                            <a:off x="89994" y="1784096"/>
                            <a:ext cx="4392231" cy="1039365"/>
                          </a:xfrm>
                          <a:prstGeom prst="rect">
                            <a:avLst/>
                          </a:prstGeom>
                          <a:solidFill>
                            <a:srgbClr val="FFFFFF"/>
                          </a:solidFill>
                          <a:ln w="9525">
                            <a:solidFill>
                              <a:srgbClr val="203763"/>
                            </a:solidFill>
                            <a:miter lim="800000"/>
                            <a:headEnd/>
                            <a:tailEnd/>
                          </a:ln>
                        </wps:spPr>
                        <wps:txbx>
                          <w:txbxContent>
                            <w:p w14:paraId="700A17CA" w14:textId="77777777" w:rsidR="00472B65" w:rsidRDefault="00936EF2" w:rsidP="00E6068C">
                              <w:pPr>
                                <w:ind w:left="-142" w:right="-125"/>
                                <w:jc w:val="center"/>
                                <w:rPr>
                                  <w:rFonts w:asciiTheme="minorHAnsi" w:hAnsiTheme="minorHAnsi" w:cstheme="minorHAnsi"/>
                                  <w:color w:val="203763"/>
                                  <w:sz w:val="17"/>
                                  <w:szCs w:val="17"/>
                                  <w:lang w:val="en-US"/>
                                </w:rPr>
                              </w:pPr>
                              <w:r w:rsidRPr="004D060D">
                                <w:rPr>
                                  <w:rFonts w:asciiTheme="minorHAnsi" w:hAnsiTheme="minorHAnsi" w:cstheme="minorHAnsi"/>
                                  <w:color w:val="203763"/>
                                  <w:sz w:val="17"/>
                                  <w:szCs w:val="17"/>
                                  <w:lang w:val="en-US"/>
                                </w:rPr>
                                <w:t>ACADEMIC DIRECTORS</w:t>
                              </w:r>
                              <w:r w:rsidR="00472B65" w:rsidRPr="004D060D">
                                <w:rPr>
                                  <w:rFonts w:asciiTheme="minorHAnsi" w:hAnsiTheme="minorHAnsi" w:cstheme="minorHAnsi"/>
                                  <w:color w:val="203763"/>
                                  <w:sz w:val="17"/>
                                  <w:szCs w:val="17"/>
                                  <w:lang w:val="en-US"/>
                                </w:rPr>
                                <w:t>:</w:t>
                              </w:r>
                            </w:p>
                            <w:p w14:paraId="4E3F95D5" w14:textId="77777777" w:rsidR="00432AF2" w:rsidRPr="00432AF2" w:rsidRDefault="00432AF2" w:rsidP="00E6068C">
                              <w:pPr>
                                <w:ind w:left="-142" w:right="-125"/>
                                <w:jc w:val="center"/>
                                <w:rPr>
                                  <w:rFonts w:asciiTheme="minorHAnsi" w:hAnsiTheme="minorHAnsi" w:cstheme="minorHAnsi"/>
                                  <w:color w:val="203763"/>
                                  <w:sz w:val="4"/>
                                  <w:szCs w:val="4"/>
                                  <w:lang w:val="en-US"/>
                                </w:rPr>
                              </w:pPr>
                            </w:p>
                            <w:p w14:paraId="0F28593D" w14:textId="77777777" w:rsidR="008304CA" w:rsidRPr="00B7640F" w:rsidRDefault="008304CA" w:rsidP="00884C77">
                              <w:pPr>
                                <w:jc w:val="center"/>
                                <w:rPr>
                                  <w:rFonts w:asciiTheme="minorHAnsi" w:hAnsiTheme="minorHAnsi"/>
                                  <w:b/>
                                  <w:color w:val="203763"/>
                                  <w:spacing w:val="-4"/>
                                  <w:sz w:val="18"/>
                                  <w:szCs w:val="18"/>
                                  <w:lang w:val="en-US"/>
                                </w:rPr>
                              </w:pPr>
                            </w:p>
                            <w:p w14:paraId="19F42299" w14:textId="77777777" w:rsidR="00474A5C" w:rsidRPr="00B7640F" w:rsidRDefault="00474A5C" w:rsidP="008B692D">
                              <w:pPr>
                                <w:rPr>
                                  <w:rFonts w:asciiTheme="minorHAnsi" w:hAnsiTheme="minorHAnsi"/>
                                  <w:b/>
                                  <w:color w:val="203763"/>
                                  <w:spacing w:val="4"/>
                                  <w:sz w:val="18"/>
                                  <w:szCs w:val="18"/>
                                  <w:lang w:val="en-US"/>
                                </w:rPr>
                              </w:pPr>
                            </w:p>
                            <w:p w14:paraId="45E00C37" w14:textId="77777777" w:rsidR="00CE494E" w:rsidRPr="00B7640F" w:rsidRDefault="00CE494E" w:rsidP="004820B4">
                              <w:pPr>
                                <w:rPr>
                                  <w:rFonts w:asciiTheme="minorHAnsi" w:hAnsiTheme="minorHAnsi"/>
                                  <w:b/>
                                  <w:color w:val="203763"/>
                                  <w:spacing w:val="4"/>
                                  <w:sz w:val="18"/>
                                  <w:szCs w:val="18"/>
                                  <w:lang w:val="en-US"/>
                                </w:rPr>
                              </w:pPr>
                            </w:p>
                            <w:p w14:paraId="3F418281" w14:textId="77777777" w:rsidR="00251C31" w:rsidRPr="00B7640F" w:rsidRDefault="00251C31" w:rsidP="00251C31">
                              <w:pPr>
                                <w:jc w:val="center"/>
                                <w:rPr>
                                  <w:rFonts w:asciiTheme="minorHAnsi" w:hAnsiTheme="minorHAnsi"/>
                                  <w:b/>
                                  <w:i/>
                                  <w:color w:val="FF0000"/>
                                  <w:spacing w:val="4"/>
                                  <w:sz w:val="16"/>
                                  <w:szCs w:val="16"/>
                                  <w:lang w:val="en-US"/>
                                </w:rPr>
                              </w:pPr>
                            </w:p>
                          </w:txbxContent>
                        </wps:txbx>
                        <wps:bodyPr rot="0" vert="horz" wrap="square" lIns="91440" tIns="45720" rIns="91440" bIns="45720" anchor="t" anchorCtr="0">
                          <a:noAutofit/>
                        </wps:bodyPr>
                      </wps:wsp>
                      <wps:wsp>
                        <wps:cNvPr id="8" name="Zone de texte 2"/>
                        <wps:cNvSpPr txBox="1">
                          <a:spLocks noChangeArrowheads="1"/>
                        </wps:cNvSpPr>
                        <wps:spPr bwMode="auto">
                          <a:xfrm>
                            <a:off x="4530619" y="2018414"/>
                            <a:ext cx="2398206" cy="806875"/>
                          </a:xfrm>
                          <a:prstGeom prst="rect">
                            <a:avLst/>
                          </a:prstGeom>
                          <a:solidFill>
                            <a:srgbClr val="FFFFFF"/>
                          </a:solidFill>
                          <a:ln w="9525">
                            <a:solidFill>
                              <a:srgbClr val="203763"/>
                            </a:solidFill>
                            <a:miter lim="800000"/>
                            <a:headEnd/>
                            <a:tailEnd/>
                          </a:ln>
                        </wps:spPr>
                        <wps:txbx>
                          <w:txbxContent>
                            <w:p w14:paraId="44519954" w14:textId="77777777" w:rsidR="00472B65" w:rsidRPr="00F226B0" w:rsidRDefault="00472B65" w:rsidP="00472B65">
                              <w:pPr>
                                <w:jc w:val="center"/>
                                <w:rPr>
                                  <w:rFonts w:asciiTheme="majorHAnsi" w:hAnsiTheme="majorHAnsi"/>
                                  <w:color w:val="203763"/>
                                  <w:sz w:val="17"/>
                                  <w:szCs w:val="17"/>
                                  <w:lang w:val="en-US"/>
                                </w:rPr>
                              </w:pPr>
                              <w:r>
                                <w:rPr>
                                  <w:rFonts w:asciiTheme="majorHAnsi" w:hAnsiTheme="majorHAnsi"/>
                                  <w:color w:val="203763"/>
                                  <w:sz w:val="17"/>
                                  <w:szCs w:val="17"/>
                                  <w:lang w:val="en-US"/>
                                </w:rPr>
                                <w:t>ADMISSION</w:t>
                              </w:r>
                            </w:p>
                            <w:p w14:paraId="0973F673" w14:textId="4853DB0B" w:rsidR="00472B65" w:rsidRPr="00F226B0" w:rsidRDefault="00472B65" w:rsidP="00472B65">
                              <w:pPr>
                                <w:jc w:val="center"/>
                                <w:rPr>
                                  <w:rFonts w:asciiTheme="minorHAnsi" w:hAnsiTheme="minorHAnsi"/>
                                  <w:i/>
                                  <w:color w:val="203763"/>
                                  <w:sz w:val="18"/>
                                  <w:szCs w:val="18"/>
                                  <w:lang w:val="en-US"/>
                                </w:rPr>
                              </w:pPr>
                              <w:r>
                                <w:rPr>
                                  <w:rFonts w:asciiTheme="minorHAnsi" w:hAnsiTheme="minorHAnsi"/>
                                  <w:color w:val="203763"/>
                                  <w:sz w:val="18"/>
                                  <w:szCs w:val="18"/>
                                  <w:lang w:val="en-US"/>
                                </w:rPr>
                                <w:t>Application online</w:t>
                              </w:r>
                              <w:r w:rsidR="00472029">
                                <w:rPr>
                                  <w:rFonts w:asciiTheme="minorHAnsi" w:hAnsiTheme="minorHAnsi"/>
                                  <w:color w:val="203763"/>
                                  <w:sz w:val="18"/>
                                  <w:szCs w:val="18"/>
                                  <w:lang w:val="en-US"/>
                                </w:rPr>
                                <w:t>:</w:t>
                              </w:r>
                              <w:r w:rsidRPr="00F226B0">
                                <w:rPr>
                                  <w:rFonts w:asciiTheme="minorHAnsi" w:hAnsiTheme="minorHAnsi"/>
                                  <w:i/>
                                  <w:color w:val="203763"/>
                                  <w:sz w:val="18"/>
                                  <w:szCs w:val="18"/>
                                  <w:lang w:val="en-US"/>
                                </w:rPr>
                                <w:t xml:space="preserve"> </w:t>
                              </w:r>
                              <w:hyperlink r:id="rId10" w:history="1">
                                <w:r w:rsidRPr="00F226B0">
                                  <w:rPr>
                                    <w:rStyle w:val="Lienhypertexte"/>
                                    <w:rFonts w:asciiTheme="minorHAnsi" w:hAnsiTheme="minorHAnsi"/>
                                    <w:i/>
                                    <w:sz w:val="18"/>
                                    <w:szCs w:val="18"/>
                                    <w:lang w:val="en-GB"/>
                                  </w:rPr>
                                  <w:t>http://esl.ut-capitole.fr/</w:t>
                                </w:r>
                              </w:hyperlink>
                            </w:p>
                            <w:p w14:paraId="474F1607" w14:textId="4B4B9075" w:rsidR="00A06EC4" w:rsidRPr="000063DE" w:rsidRDefault="00472B65" w:rsidP="000063DE">
                              <w:pPr>
                                <w:jc w:val="center"/>
                                <w:rPr>
                                  <w:rFonts w:asciiTheme="minorHAnsi" w:hAnsiTheme="minorHAnsi"/>
                                  <w:i/>
                                  <w:color w:val="203763"/>
                                  <w:sz w:val="17"/>
                                  <w:szCs w:val="17"/>
                                  <w:lang w:val="en-US"/>
                                </w:rPr>
                              </w:pPr>
                              <w:r w:rsidRPr="00F226B0">
                                <w:rPr>
                                  <w:rFonts w:asciiTheme="minorHAnsi" w:hAnsiTheme="minorHAnsi"/>
                                  <w:i/>
                                  <w:color w:val="203763"/>
                                  <w:sz w:val="17"/>
                                  <w:szCs w:val="17"/>
                                  <w:lang w:val="en-US"/>
                                </w:rPr>
                                <w:t>(</w:t>
                              </w:r>
                              <w:r w:rsidR="00873A0B">
                                <w:rPr>
                                  <w:rFonts w:asciiTheme="minorHAnsi" w:hAnsiTheme="minorHAnsi"/>
                                  <w:i/>
                                  <w:color w:val="203763"/>
                                  <w:sz w:val="17"/>
                                  <w:szCs w:val="17"/>
                                  <w:lang w:val="en-US"/>
                                </w:rPr>
                                <w:t>Check</w:t>
                              </w:r>
                              <w:r w:rsidRPr="00F226B0">
                                <w:rPr>
                                  <w:rFonts w:asciiTheme="minorHAnsi" w:hAnsiTheme="minorHAnsi"/>
                                  <w:i/>
                                  <w:color w:val="203763"/>
                                  <w:sz w:val="17"/>
                                  <w:szCs w:val="17"/>
                                  <w:lang w:val="en-US"/>
                                </w:rPr>
                                <w:t xml:space="preserve"> the « Admission and registration requirements » category)</w:t>
                              </w:r>
                            </w:p>
                          </w:txbxContent>
                        </wps:txbx>
                        <wps:bodyPr rot="0" vert="horz" wrap="square" lIns="91440" tIns="45720" rIns="91440" bIns="4572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1F0E000A" id="Groupe 1" o:spid="_x0000_s1026" style="position:absolute;margin-left:-1.45pt;margin-top:-7.55pt;width:538.4pt;height:204.7pt;z-index:251672576;mso-width-relative:margin;mso-height-relative:margin" coordorigin="899,2242" coordsize="68388,26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">
                <v:rect id="Rectangle 3" o:spid="_x0000_s1027" style="position:absolute;left:23266;top:2242;width:38964;height:198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" filled="f" stroked="f" strokeweight="1pt">
                  <v:textbox>
                    <w:txbxContent>
                      <w:p w14:paraId="216F67B0" w14:textId="77777777" w:rsidR="002B5EAD" w:rsidRPr="00936339" w:rsidRDefault="002B5EAD" w:rsidP="004C6FC7">
                        <w:pPr>
                          <w:spacing w:line="204" w:lineRule="auto"/>
                          <w:rPr>
                            <w:rFonts w:asciiTheme="majorHAnsi" w:hAnsiTheme="majorHAnsi"/>
                            <w:color w:val="203763"/>
                            <w:sz w:val="34"/>
                            <w:szCs w:val="34"/>
                          </w:rPr>
                        </w:pPr>
                        <w:r w:rsidRPr="00936339">
                          <w:rPr>
                            <w:rFonts w:asciiTheme="minorHAnsi" w:hAnsiTheme="minorHAnsi"/>
                            <w:color w:val="203763"/>
                            <w:sz w:val="20"/>
                            <w:szCs w:val="18"/>
                          </w:rPr>
                          <w:t>MENTION</w:t>
                        </w:r>
                        <w:r w:rsidRPr="00936339">
                          <w:rPr>
                            <w:rFonts w:asciiTheme="majorHAnsi" w:hAnsiTheme="majorHAnsi"/>
                            <w:color w:val="203763"/>
                            <w:sz w:val="34"/>
                            <w:szCs w:val="34"/>
                          </w:rPr>
                          <w:t xml:space="preserve"> </w:t>
                        </w:r>
                      </w:p>
                      <w:p w14:paraId="49E99065" w14:textId="77777777" w:rsidR="00082DAB" w:rsidRDefault="00522E07" w:rsidP="00472B65">
                        <w:pPr>
                          <w:rPr>
                            <w:rFonts w:ascii="Arial Black" w:hAnsi="Arial Black"/>
                            <w:b/>
                            <w:color w:val="267C7E"/>
                            <w:spacing w:val="-4"/>
                            <w:sz w:val="26"/>
                            <w:szCs w:val="26"/>
                          </w:rPr>
                        </w:pPr>
                        <w:r w:rsidRPr="00936339">
                          <w:rPr>
                            <w:rFonts w:ascii="Arial Black" w:hAnsi="Arial Black"/>
                            <w:b/>
                            <w:color w:val="267C7E"/>
                            <w:spacing w:val="-4"/>
                            <w:sz w:val="26"/>
                            <w:szCs w:val="26"/>
                          </w:rPr>
                          <w:t xml:space="preserve">Droit International </w:t>
                        </w:r>
                      </w:p>
                      <w:p w14:paraId="20555B25" w14:textId="77777777" w:rsidR="00472B65" w:rsidRPr="00936339" w:rsidRDefault="00522E07" w:rsidP="00082DAB">
                        <w:pPr>
                          <w:spacing w:line="192" w:lineRule="auto"/>
                          <w:rPr>
                            <w:rFonts w:ascii="Arial Black" w:hAnsi="Arial Black"/>
                            <w:b/>
                            <w:color w:val="267C7E"/>
                            <w:spacing w:val="-4"/>
                            <w:sz w:val="26"/>
                            <w:szCs w:val="26"/>
                          </w:rPr>
                        </w:pPr>
                        <w:r w:rsidRPr="00936339">
                          <w:rPr>
                            <w:rFonts w:ascii="Arial Black" w:hAnsi="Arial Black"/>
                            <w:b/>
                            <w:color w:val="267C7E"/>
                            <w:spacing w:val="-4"/>
                            <w:sz w:val="26"/>
                            <w:szCs w:val="26"/>
                          </w:rPr>
                          <w:t>et Droit Européen</w:t>
                        </w:r>
                      </w:p>
                      <w:p w14:paraId="059655DD" w14:textId="77777777" w:rsidR="00872F98" w:rsidRPr="00936339" w:rsidRDefault="00872F98" w:rsidP="00872F98">
                        <w:pPr>
                          <w:spacing w:line="276" w:lineRule="auto"/>
                          <w:rPr>
                            <w:rFonts w:ascii="Arial Black" w:hAnsi="Arial Black"/>
                            <w:b/>
                            <w:color w:val="267C7E"/>
                            <w:sz w:val="8"/>
                            <w:szCs w:val="8"/>
                          </w:rPr>
                        </w:pPr>
                      </w:p>
                      <w:p w14:paraId="7368B455" w14:textId="77777777" w:rsidR="002B5EAD" w:rsidRDefault="002B5EAD" w:rsidP="004C6FC7">
                        <w:pPr>
                          <w:spacing w:line="276" w:lineRule="auto"/>
                          <w:rPr>
                            <w:rFonts w:ascii="Arial Black" w:hAnsi="Arial Black"/>
                            <w:color w:val="203763"/>
                            <w:sz w:val="34"/>
                            <w:szCs w:val="34"/>
                          </w:rPr>
                        </w:pPr>
                        <w:r w:rsidRPr="000065B3">
                          <w:rPr>
                            <w:rFonts w:asciiTheme="minorHAnsi" w:hAnsiTheme="minorHAnsi"/>
                            <w:color w:val="203763"/>
                            <w:sz w:val="20"/>
                            <w:szCs w:val="28"/>
                          </w:rPr>
                          <w:t>PARCOURS</w:t>
                        </w:r>
                        <w:r w:rsidR="00894B1D">
                          <w:rPr>
                            <w:rFonts w:asciiTheme="minorHAnsi" w:hAnsiTheme="minorHAnsi"/>
                            <w:color w:val="203763"/>
                            <w:sz w:val="20"/>
                            <w:szCs w:val="28"/>
                          </w:rPr>
                          <w:t xml:space="preserve"> TYPE</w:t>
                        </w:r>
                        <w:r w:rsidRPr="00676A99">
                          <w:rPr>
                            <w:rFonts w:ascii="Arial Black" w:hAnsi="Arial Black"/>
                            <w:color w:val="203763"/>
                            <w:sz w:val="34"/>
                            <w:szCs w:val="34"/>
                          </w:rPr>
                          <w:t xml:space="preserve"> </w:t>
                        </w:r>
                      </w:p>
                      <w:p w14:paraId="79468EC1" w14:textId="3D05C1B3" w:rsidR="00472B65" w:rsidRPr="00380936" w:rsidRDefault="00380936" w:rsidP="00A377B4">
                        <w:pPr>
                          <w:spacing w:line="216" w:lineRule="auto"/>
                          <w:rPr>
                            <w:rFonts w:ascii="Arial Black" w:hAnsi="Arial Black"/>
                            <w:color w:val="203763"/>
                            <w:sz w:val="26"/>
                            <w:szCs w:val="26"/>
                            <w:lang w:val="en-US"/>
                          </w:rPr>
                        </w:pPr>
                        <w:r w:rsidRPr="00380936">
                          <w:rPr>
                            <w:rFonts w:ascii="Arial Black" w:hAnsi="Arial Black"/>
                            <w:color w:val="203763"/>
                            <w:sz w:val="26"/>
                            <w:szCs w:val="26"/>
                            <w:lang w:val="en-US"/>
                          </w:rPr>
                          <w:t>LL</w:t>
                        </w:r>
                        <w:r w:rsidR="000430C7">
                          <w:rPr>
                            <w:rFonts w:ascii="Arial Black" w:hAnsi="Arial Black"/>
                            <w:color w:val="203763"/>
                            <w:sz w:val="26"/>
                            <w:szCs w:val="26"/>
                            <w:lang w:val="en-US"/>
                          </w:rPr>
                          <w:t>.</w:t>
                        </w:r>
                        <w:r w:rsidRPr="00380936">
                          <w:rPr>
                            <w:rFonts w:ascii="Arial Black" w:hAnsi="Arial Black"/>
                            <w:color w:val="203763"/>
                            <w:sz w:val="26"/>
                            <w:szCs w:val="26"/>
                            <w:lang w:val="en-US"/>
                          </w:rPr>
                          <w:t>M</w:t>
                        </w:r>
                        <w:r w:rsidR="000430C7">
                          <w:rPr>
                            <w:rFonts w:ascii="Arial Black" w:hAnsi="Arial Black"/>
                            <w:color w:val="203763"/>
                            <w:sz w:val="26"/>
                            <w:szCs w:val="26"/>
                            <w:lang w:val="en-US"/>
                          </w:rPr>
                          <w:t>.</w:t>
                        </w:r>
                        <w:r w:rsidRPr="00380936">
                          <w:rPr>
                            <w:rFonts w:ascii="Arial Black" w:hAnsi="Arial Black"/>
                            <w:color w:val="203763"/>
                            <w:sz w:val="26"/>
                            <w:szCs w:val="26"/>
                            <w:lang w:val="en-US"/>
                          </w:rPr>
                          <w:t xml:space="preserve"> </w:t>
                        </w:r>
                        <w:r w:rsidR="00A377B4">
                          <w:rPr>
                            <w:rFonts w:ascii="Arial Black" w:hAnsi="Arial Black"/>
                            <w:color w:val="203763"/>
                            <w:sz w:val="26"/>
                            <w:szCs w:val="26"/>
                            <w:lang w:val="en-US"/>
                          </w:rPr>
                          <w:t>Cross-border Disputes</w:t>
                        </w:r>
                        <w:r w:rsidR="004D0EC2" w:rsidRPr="00380936">
                          <w:rPr>
                            <w:rFonts w:ascii="Arial Black" w:hAnsi="Arial Black"/>
                            <w:color w:val="203763"/>
                            <w:sz w:val="26"/>
                            <w:szCs w:val="26"/>
                            <w:lang w:val="en-US"/>
                          </w:rPr>
                          <w:t xml:space="preserve"> (</w:t>
                        </w:r>
                        <w:proofErr w:type="spellStart"/>
                        <w:r w:rsidR="00A377B4">
                          <w:rPr>
                            <w:rFonts w:ascii="Arial Black" w:hAnsi="Arial Black"/>
                            <w:color w:val="203763"/>
                            <w:sz w:val="26"/>
                            <w:szCs w:val="26"/>
                            <w:lang w:val="en-US"/>
                          </w:rPr>
                          <w:t>CbD</w:t>
                        </w:r>
                        <w:proofErr w:type="spellEnd"/>
                        <w:r w:rsidR="004D0EC2" w:rsidRPr="00380936">
                          <w:rPr>
                            <w:rFonts w:ascii="Arial Black" w:hAnsi="Arial Black"/>
                            <w:color w:val="203763"/>
                            <w:sz w:val="26"/>
                            <w:szCs w:val="26"/>
                            <w:lang w:val="en-US"/>
                          </w:rPr>
                          <w:t>)</w:t>
                        </w:r>
                      </w:p>
                      <w:p w14:paraId="22DF858A" w14:textId="77777777" w:rsidR="00251C31" w:rsidRPr="00380936" w:rsidRDefault="00251C31" w:rsidP="00251C31">
                        <w:pPr>
                          <w:rPr>
                            <w:rFonts w:asciiTheme="minorHAnsi" w:hAnsiTheme="minorHAnsi"/>
                            <w:color w:val="203763"/>
                            <w:sz w:val="17"/>
                            <w:szCs w:val="17"/>
                            <w:lang w:val="en-US"/>
                          </w:rPr>
                        </w:pPr>
                      </w:p>
                    </w:txbxContent>
                  </v:textbox>
                </v:rect>
                <v:shapetype id="_x0000_t202" coordsize="21600,21600" o:spt="202" path="m,l,21600r21600,l21600,xe">
                  <v:stroke joinstyle="miter"/>
                  <v:path gradientshapeok="t" o:connecttype="rect"/>
                </v:shapetype>
                <v:shape id="_x0000_s1028" type="#_x0000_t202" style="position:absolute;left:899;top:17840;width:43923;height:10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" strokecolor="#203763">
                  <v:textbox>
                    <w:txbxContent>
                      <w:p w14:paraId="700A17CA" w14:textId="77777777" w:rsidR="00472B65" w:rsidRDefault="00936EF2" w:rsidP="00E6068C">
                        <w:pPr>
                          <w:ind w:left="-142" w:right="-125"/>
                          <w:jc w:val="center"/>
                          <w:rPr>
                            <w:rFonts w:asciiTheme="minorHAnsi" w:hAnsiTheme="minorHAnsi" w:cstheme="minorHAnsi"/>
                            <w:color w:val="203763"/>
                            <w:sz w:val="17"/>
                            <w:szCs w:val="17"/>
                            <w:lang w:val="en-US"/>
                          </w:rPr>
                        </w:pPr>
                        <w:r w:rsidRPr="004D060D">
                          <w:rPr>
                            <w:rFonts w:asciiTheme="minorHAnsi" w:hAnsiTheme="minorHAnsi" w:cstheme="minorHAnsi"/>
                            <w:color w:val="203763"/>
                            <w:sz w:val="17"/>
                            <w:szCs w:val="17"/>
                            <w:lang w:val="en-US"/>
                          </w:rPr>
                          <w:t>ACADEMIC DIRECTORS</w:t>
                        </w:r>
                        <w:r w:rsidR="00472B65" w:rsidRPr="004D060D">
                          <w:rPr>
                            <w:rFonts w:asciiTheme="minorHAnsi" w:hAnsiTheme="minorHAnsi" w:cstheme="minorHAnsi"/>
                            <w:color w:val="203763"/>
                            <w:sz w:val="17"/>
                            <w:szCs w:val="17"/>
                            <w:lang w:val="en-US"/>
                          </w:rPr>
                          <w:t>:</w:t>
                        </w:r>
                      </w:p>
                      <w:p w14:paraId="4E3F95D5" w14:textId="77777777" w:rsidR="00432AF2" w:rsidRPr="00432AF2" w:rsidRDefault="00432AF2" w:rsidP="00E6068C">
                        <w:pPr>
                          <w:ind w:left="-142" w:right="-125"/>
                          <w:jc w:val="center"/>
                          <w:rPr>
                            <w:rFonts w:asciiTheme="minorHAnsi" w:hAnsiTheme="minorHAnsi" w:cstheme="minorHAnsi"/>
                            <w:color w:val="203763"/>
                            <w:sz w:val="4"/>
                            <w:szCs w:val="4"/>
                            <w:lang w:val="en-US"/>
                          </w:rPr>
                        </w:pPr>
                      </w:p>
                      <w:p w14:paraId="0F28593D" w14:textId="77777777" w:rsidR="008304CA" w:rsidRPr="00B7640F" w:rsidRDefault="008304CA" w:rsidP="00884C77">
                        <w:pPr>
                          <w:jc w:val="center"/>
                          <w:rPr>
                            <w:rFonts w:asciiTheme="minorHAnsi" w:hAnsiTheme="minorHAnsi"/>
                            <w:b/>
                            <w:color w:val="203763"/>
                            <w:spacing w:val="-4"/>
                            <w:sz w:val="18"/>
                            <w:szCs w:val="18"/>
                            <w:lang w:val="en-US"/>
                          </w:rPr>
                        </w:pPr>
                      </w:p>
                      <w:p w14:paraId="19F42299" w14:textId="77777777" w:rsidR="00474A5C" w:rsidRPr="00B7640F" w:rsidRDefault="00474A5C" w:rsidP="008B692D">
                        <w:pPr>
                          <w:rPr>
                            <w:rFonts w:asciiTheme="minorHAnsi" w:hAnsiTheme="minorHAnsi"/>
                            <w:b/>
                            <w:color w:val="203763"/>
                            <w:spacing w:val="4"/>
                            <w:sz w:val="18"/>
                            <w:szCs w:val="18"/>
                            <w:lang w:val="en-US"/>
                          </w:rPr>
                        </w:pPr>
                      </w:p>
                      <w:p w14:paraId="45E00C37" w14:textId="77777777" w:rsidR="00CE494E" w:rsidRPr="00B7640F" w:rsidRDefault="00CE494E" w:rsidP="004820B4">
                        <w:pPr>
                          <w:rPr>
                            <w:rFonts w:asciiTheme="minorHAnsi" w:hAnsiTheme="minorHAnsi"/>
                            <w:b/>
                            <w:color w:val="203763"/>
                            <w:spacing w:val="4"/>
                            <w:sz w:val="18"/>
                            <w:szCs w:val="18"/>
                            <w:lang w:val="en-US"/>
                          </w:rPr>
                        </w:pPr>
                      </w:p>
                      <w:p w14:paraId="3F418281" w14:textId="77777777" w:rsidR="00251C31" w:rsidRPr="00B7640F" w:rsidRDefault="00251C31" w:rsidP="00251C31">
                        <w:pPr>
                          <w:jc w:val="center"/>
                          <w:rPr>
                            <w:rFonts w:asciiTheme="minorHAnsi" w:hAnsiTheme="minorHAnsi"/>
                            <w:b/>
                            <w:i/>
                            <w:color w:val="FF0000"/>
                            <w:spacing w:val="4"/>
                            <w:sz w:val="16"/>
                            <w:szCs w:val="16"/>
                            <w:lang w:val="en-US"/>
                          </w:rPr>
                        </w:pPr>
                      </w:p>
                    </w:txbxContent>
                  </v:textbox>
                </v:shape>
                <v:shape id="_x0000_s1029" type="#_x0000_t202" style="position:absolute;left:45306;top:20184;width:23982;height:80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" strokecolor="#203763">
                  <v:textbox>
                    <w:txbxContent>
                      <w:p w14:paraId="44519954" w14:textId="77777777" w:rsidR="00472B65" w:rsidRPr="00F226B0" w:rsidRDefault="00472B65" w:rsidP="00472B65">
                        <w:pPr>
                          <w:jc w:val="center"/>
                          <w:rPr>
                            <w:rFonts w:asciiTheme="majorHAnsi" w:hAnsiTheme="majorHAnsi"/>
                            <w:color w:val="203763"/>
                            <w:sz w:val="17"/>
                            <w:szCs w:val="17"/>
                            <w:lang w:val="en-US"/>
                          </w:rPr>
                        </w:pPr>
                        <w:r>
                          <w:rPr>
                            <w:rFonts w:asciiTheme="majorHAnsi" w:hAnsiTheme="majorHAnsi"/>
                            <w:color w:val="203763"/>
                            <w:sz w:val="17"/>
                            <w:szCs w:val="17"/>
                            <w:lang w:val="en-US"/>
                          </w:rPr>
                          <w:t>ADMISSION</w:t>
                        </w:r>
                      </w:p>
                      <w:p w14:paraId="0973F673" w14:textId="4853DB0B" w:rsidR="00472B65" w:rsidRPr="00F226B0" w:rsidRDefault="00472B65" w:rsidP="00472B65">
                        <w:pPr>
                          <w:jc w:val="center"/>
                          <w:rPr>
                            <w:rFonts w:asciiTheme="minorHAnsi" w:hAnsiTheme="minorHAnsi"/>
                            <w:i/>
                            <w:color w:val="203763"/>
                            <w:sz w:val="18"/>
                            <w:szCs w:val="18"/>
                            <w:lang w:val="en-US"/>
                          </w:rPr>
                        </w:pPr>
                        <w:r>
                          <w:rPr>
                            <w:rFonts w:asciiTheme="minorHAnsi" w:hAnsiTheme="minorHAnsi"/>
                            <w:color w:val="203763"/>
                            <w:sz w:val="18"/>
                            <w:szCs w:val="18"/>
                            <w:lang w:val="en-US"/>
                          </w:rPr>
                          <w:t>Application online</w:t>
                        </w:r>
                        <w:r w:rsidR="00472029">
                          <w:rPr>
                            <w:rFonts w:asciiTheme="minorHAnsi" w:hAnsiTheme="minorHAnsi"/>
                            <w:color w:val="203763"/>
                            <w:sz w:val="18"/>
                            <w:szCs w:val="18"/>
                            <w:lang w:val="en-US"/>
                          </w:rPr>
                          <w:t>:</w:t>
                        </w:r>
                        <w:r w:rsidRPr="00F226B0">
                          <w:rPr>
                            <w:rFonts w:asciiTheme="minorHAnsi" w:hAnsiTheme="minorHAnsi"/>
                            <w:i/>
                            <w:color w:val="203763"/>
                            <w:sz w:val="18"/>
                            <w:szCs w:val="18"/>
                            <w:lang w:val="en-US"/>
                          </w:rPr>
                          <w:t xml:space="preserve"> </w:t>
                        </w:r>
                        <w:r w:rsidR="00304666">
                          <w:fldChar w:fldCharType="begin"/>
                        </w:r>
                        <w:r w:rsidR="00304666" w:rsidRPr="00304666">
                          <w:rPr>
                            <w:lang w:val="en-US"/>
                          </w:rPr>
                          <w:instrText xml:space="preserve"> HYPERLINK "http://esl.ut-capitole.fr/" </w:instrText>
                        </w:r>
                        <w:r w:rsidR="00304666">
                          <w:fldChar w:fldCharType="separate"/>
                        </w:r>
                        <w:r w:rsidRPr="00F226B0">
                          <w:rPr>
                            <w:rStyle w:val="Lienhypertexte"/>
                            <w:rFonts w:asciiTheme="minorHAnsi" w:hAnsiTheme="minorHAnsi"/>
                            <w:i/>
                            <w:sz w:val="18"/>
                            <w:szCs w:val="18"/>
                            <w:lang w:val="en-GB"/>
                          </w:rPr>
                          <w:t>http://esl.ut-capitole.fr/</w:t>
                        </w:r>
                        <w:r w:rsidR="00304666">
                          <w:rPr>
                            <w:rStyle w:val="Lienhypertexte"/>
                            <w:rFonts w:asciiTheme="minorHAnsi" w:hAnsiTheme="minorHAnsi"/>
                            <w:i/>
                            <w:sz w:val="18"/>
                            <w:szCs w:val="18"/>
                            <w:lang w:val="en-GB"/>
                          </w:rPr>
                          <w:fldChar w:fldCharType="end"/>
                        </w:r>
                      </w:p>
                      <w:p w14:paraId="474F1607" w14:textId="4B4B9075" w:rsidR="00A06EC4" w:rsidRPr="000063DE" w:rsidRDefault="00472B65" w:rsidP="000063DE">
                        <w:pPr>
                          <w:jc w:val="center"/>
                          <w:rPr>
                            <w:rFonts w:asciiTheme="minorHAnsi" w:hAnsiTheme="minorHAnsi"/>
                            <w:i/>
                            <w:color w:val="203763"/>
                            <w:sz w:val="17"/>
                            <w:szCs w:val="17"/>
                            <w:lang w:val="en-US"/>
                          </w:rPr>
                        </w:pPr>
                        <w:r w:rsidRPr="00F226B0">
                          <w:rPr>
                            <w:rFonts w:asciiTheme="minorHAnsi" w:hAnsiTheme="minorHAnsi"/>
                            <w:i/>
                            <w:color w:val="203763"/>
                            <w:sz w:val="17"/>
                            <w:szCs w:val="17"/>
                            <w:lang w:val="en-US"/>
                          </w:rPr>
                          <w:t>(</w:t>
                        </w:r>
                        <w:r w:rsidR="00873A0B">
                          <w:rPr>
                            <w:rFonts w:asciiTheme="minorHAnsi" w:hAnsiTheme="minorHAnsi"/>
                            <w:i/>
                            <w:color w:val="203763"/>
                            <w:sz w:val="17"/>
                            <w:szCs w:val="17"/>
                            <w:lang w:val="en-US"/>
                          </w:rPr>
                          <w:t>Check</w:t>
                        </w:r>
                        <w:r w:rsidRPr="00F226B0">
                          <w:rPr>
                            <w:rFonts w:asciiTheme="minorHAnsi" w:hAnsiTheme="minorHAnsi"/>
                            <w:i/>
                            <w:color w:val="203763"/>
                            <w:sz w:val="17"/>
                            <w:szCs w:val="17"/>
                            <w:lang w:val="en-US"/>
                          </w:rPr>
                          <w:t xml:space="preserve"> the « Admission and registration requirements » category)</w:t>
                        </w:r>
                      </w:p>
                    </w:txbxContent>
                  </v:textbox>
                </v:shape>
              </v:group>
            </w:pict>
          </mc:Fallback>
        </mc:AlternateContent>
      </w:r>
      <w:r w:rsidR="00F07DFE" w:rsidRPr="00B35325">
        <w:rPr>
          <w:noProof/>
          <w:sz w:val="20"/>
          <w:szCs w:val="20"/>
          <w:lang w:eastAsia="fr-FR"/>
        </w:rPr>
        <mc:AlternateContent>
          <mc:Choice Requires="wps">
            <w:drawing>
              <wp:anchor distT="0" distB="0" distL="114300" distR="114300" simplePos="0" relativeHeight="251670526" behindDoc="0" locked="0" layoutInCell="1" allowOverlap="1" wp14:anchorId="43002863" wp14:editId="781A35DA">
                <wp:simplePos x="0" y="0"/>
                <wp:positionH relativeFrom="column">
                  <wp:posOffset>-104140</wp:posOffset>
                </wp:positionH>
                <wp:positionV relativeFrom="paragraph">
                  <wp:posOffset>-302260</wp:posOffset>
                </wp:positionV>
                <wp:extent cx="2585720" cy="299720"/>
                <wp:effectExtent l="0" t="0" r="0" b="0"/>
                <wp:wrapNone/>
                <wp:docPr id="38" name="Rectangle 38"/>
                <wp:cNvGraphicFramePr/>
                <a:graphic xmlns:a="http://schemas.openxmlformats.org/drawingml/2006/main">
                  <a:graphicData uri="http://schemas.microsoft.com/office/word/2010/wordprocessingShape">
                    <wps:wsp>
                      <wps:cNvSpPr/>
                      <wps:spPr>
                        <a:xfrm>
                          <a:off x="0" y="0"/>
                          <a:ext cx="2585720" cy="29972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49129BBD" w14:textId="6A4B398E" w:rsidR="00EC2523" w:rsidRPr="009970FC" w:rsidRDefault="00522E07" w:rsidP="00A67206">
                            <w:pPr>
                              <w:shd w:val="clear" w:color="auto" w:fill="FFFFFF" w:themeFill="background1"/>
                              <w:rPr>
                                <w:rFonts w:asciiTheme="minorHAnsi" w:hAnsiTheme="minorHAnsi"/>
                                <w:color w:val="1F4E79" w:themeColor="accent1" w:themeShade="80"/>
                                <w:sz w:val="18"/>
                                <w:szCs w:val="18"/>
                              </w:rPr>
                            </w:pPr>
                            <w:r w:rsidRPr="009970FC">
                              <w:rPr>
                                <w:rFonts w:asciiTheme="minorHAnsi" w:hAnsiTheme="minorHAnsi"/>
                                <w:color w:val="1F4E79" w:themeColor="accent1" w:themeShade="80"/>
                                <w:sz w:val="18"/>
                                <w:szCs w:val="18"/>
                                <w:shd w:val="clear" w:color="auto" w:fill="FFFFFF" w:themeFill="background1"/>
                              </w:rPr>
                              <w:t xml:space="preserve">Academic </w:t>
                            </w:r>
                            <w:proofErr w:type="spellStart"/>
                            <w:r w:rsidRPr="009970FC">
                              <w:rPr>
                                <w:rFonts w:asciiTheme="minorHAnsi" w:hAnsiTheme="minorHAnsi"/>
                                <w:color w:val="1F4E79" w:themeColor="accent1" w:themeShade="80"/>
                                <w:sz w:val="18"/>
                                <w:szCs w:val="18"/>
                                <w:shd w:val="clear" w:color="auto" w:fill="FFFFFF" w:themeFill="background1"/>
                              </w:rPr>
                              <w:t>Year</w:t>
                            </w:r>
                            <w:proofErr w:type="spellEnd"/>
                            <w:r w:rsidR="00AA4361" w:rsidRPr="009970FC">
                              <w:rPr>
                                <w:rFonts w:asciiTheme="minorHAnsi" w:hAnsiTheme="minorHAnsi"/>
                                <w:color w:val="1F4E79" w:themeColor="accent1" w:themeShade="80"/>
                                <w:sz w:val="18"/>
                                <w:szCs w:val="18"/>
                                <w:shd w:val="clear" w:color="auto" w:fill="FFFFFF" w:themeFill="background1"/>
                              </w:rPr>
                              <w:t xml:space="preserve"> </w:t>
                            </w:r>
                            <w:r w:rsidR="00AA4361" w:rsidRPr="00192E9C">
                              <w:rPr>
                                <w:rFonts w:asciiTheme="minorHAnsi" w:hAnsiTheme="minorHAnsi"/>
                                <w:b/>
                                <w:bCs/>
                                <w:color w:val="1F4E79" w:themeColor="accent1" w:themeShade="80"/>
                                <w:sz w:val="18"/>
                                <w:szCs w:val="18"/>
                                <w:shd w:val="clear" w:color="auto" w:fill="FFFFFF" w:themeFill="background1"/>
                              </w:rPr>
                              <w:t>20</w:t>
                            </w:r>
                            <w:r w:rsidR="00F31F77" w:rsidRPr="00192E9C">
                              <w:rPr>
                                <w:rFonts w:asciiTheme="minorHAnsi" w:hAnsiTheme="minorHAnsi"/>
                                <w:b/>
                                <w:bCs/>
                                <w:color w:val="1F4E79" w:themeColor="accent1" w:themeShade="80"/>
                                <w:sz w:val="18"/>
                                <w:szCs w:val="18"/>
                                <w:shd w:val="clear" w:color="auto" w:fill="FFFFFF" w:themeFill="background1"/>
                              </w:rPr>
                              <w:t>2</w:t>
                            </w:r>
                            <w:r w:rsidR="00A377B4" w:rsidRPr="00192E9C">
                              <w:rPr>
                                <w:rFonts w:asciiTheme="minorHAnsi" w:hAnsiTheme="minorHAnsi"/>
                                <w:b/>
                                <w:bCs/>
                                <w:color w:val="1F4E79" w:themeColor="accent1" w:themeShade="80"/>
                                <w:sz w:val="18"/>
                                <w:szCs w:val="18"/>
                                <w:shd w:val="clear" w:color="auto" w:fill="FFFFFF" w:themeFill="background1"/>
                              </w:rPr>
                              <w:t>5</w:t>
                            </w:r>
                            <w:r w:rsidR="00AA4361" w:rsidRPr="00192E9C">
                              <w:rPr>
                                <w:rFonts w:asciiTheme="minorHAnsi" w:hAnsiTheme="minorHAnsi"/>
                                <w:b/>
                                <w:bCs/>
                                <w:color w:val="1F4E79" w:themeColor="accent1" w:themeShade="80"/>
                                <w:sz w:val="18"/>
                                <w:szCs w:val="18"/>
                                <w:shd w:val="clear" w:color="auto" w:fill="FFFFFF" w:themeFill="background1"/>
                              </w:rPr>
                              <w:t>/20</w:t>
                            </w:r>
                            <w:r w:rsidR="00F31F77" w:rsidRPr="00192E9C">
                              <w:rPr>
                                <w:rFonts w:asciiTheme="minorHAnsi" w:hAnsiTheme="minorHAnsi"/>
                                <w:b/>
                                <w:bCs/>
                                <w:color w:val="1F4E79" w:themeColor="accent1" w:themeShade="80"/>
                                <w:sz w:val="18"/>
                                <w:szCs w:val="18"/>
                                <w:shd w:val="clear" w:color="auto" w:fill="FFFFFF" w:themeFill="background1"/>
                              </w:rPr>
                              <w:t>2</w:t>
                            </w:r>
                            <w:r w:rsidR="00A377B4" w:rsidRPr="00192E9C">
                              <w:rPr>
                                <w:rFonts w:asciiTheme="minorHAnsi" w:hAnsiTheme="minorHAnsi"/>
                                <w:b/>
                                <w:bCs/>
                                <w:color w:val="1F4E79" w:themeColor="accent1" w:themeShade="80"/>
                                <w:sz w:val="18"/>
                                <w:szCs w:val="18"/>
                                <w:shd w:val="clear" w:color="auto" w:fill="FFFFFF" w:themeFill="background1"/>
                              </w:rPr>
                              <w:t>6</w:t>
                            </w:r>
                          </w:p>
                          <w:p w14:paraId="69ED8949" w14:textId="77777777" w:rsidR="00EC2523" w:rsidRDefault="00EC2523" w:rsidP="00EC252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002863" id="Rectangle 38" o:spid="_x0000_s1030" style="position:absolute;margin-left:-8.2pt;margin-top:-23.8pt;width:203.6pt;height:23.6pt;z-index:25167052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" filled="f" stroked="f" strokeweight="1pt">
                <v:textbox>
                  <w:txbxContent>
                    <w:p w14:paraId="49129BBD" w14:textId="6A4B398E" w:rsidR="00EC2523" w:rsidRPr="009970FC" w:rsidRDefault="00522E07" w:rsidP="00A67206">
                      <w:pPr>
                        <w:shd w:val="clear" w:color="auto" w:fill="FFFFFF" w:themeFill="background1"/>
                        <w:rPr>
                          <w:rFonts w:asciiTheme="minorHAnsi" w:hAnsiTheme="minorHAnsi"/>
                          <w:color w:val="1F4E79" w:themeColor="accent1" w:themeShade="80"/>
                          <w:sz w:val="18"/>
                          <w:szCs w:val="18"/>
                        </w:rPr>
                      </w:pPr>
                      <w:r w:rsidRPr="009970FC">
                        <w:rPr>
                          <w:rFonts w:asciiTheme="minorHAnsi" w:hAnsiTheme="minorHAnsi"/>
                          <w:color w:val="1F4E79" w:themeColor="accent1" w:themeShade="80"/>
                          <w:sz w:val="18"/>
                          <w:szCs w:val="18"/>
                          <w:shd w:val="clear" w:color="auto" w:fill="FFFFFF" w:themeFill="background1"/>
                        </w:rPr>
                        <w:t xml:space="preserve">Academic </w:t>
                      </w:r>
                      <w:proofErr w:type="spellStart"/>
                      <w:r w:rsidRPr="009970FC">
                        <w:rPr>
                          <w:rFonts w:asciiTheme="minorHAnsi" w:hAnsiTheme="minorHAnsi"/>
                          <w:color w:val="1F4E79" w:themeColor="accent1" w:themeShade="80"/>
                          <w:sz w:val="18"/>
                          <w:szCs w:val="18"/>
                          <w:shd w:val="clear" w:color="auto" w:fill="FFFFFF" w:themeFill="background1"/>
                        </w:rPr>
                        <w:t>Year</w:t>
                      </w:r>
                      <w:proofErr w:type="spellEnd"/>
                      <w:r w:rsidR="00AA4361" w:rsidRPr="009970FC">
                        <w:rPr>
                          <w:rFonts w:asciiTheme="minorHAnsi" w:hAnsiTheme="minorHAnsi"/>
                          <w:color w:val="1F4E79" w:themeColor="accent1" w:themeShade="80"/>
                          <w:sz w:val="18"/>
                          <w:szCs w:val="18"/>
                          <w:shd w:val="clear" w:color="auto" w:fill="FFFFFF" w:themeFill="background1"/>
                        </w:rPr>
                        <w:t xml:space="preserve"> </w:t>
                      </w:r>
                      <w:r w:rsidR="00AA4361" w:rsidRPr="00192E9C">
                        <w:rPr>
                          <w:rFonts w:asciiTheme="minorHAnsi" w:hAnsiTheme="minorHAnsi"/>
                          <w:b/>
                          <w:bCs/>
                          <w:color w:val="1F4E79" w:themeColor="accent1" w:themeShade="80"/>
                          <w:sz w:val="18"/>
                          <w:szCs w:val="18"/>
                          <w:shd w:val="clear" w:color="auto" w:fill="FFFFFF" w:themeFill="background1"/>
                        </w:rPr>
                        <w:t>20</w:t>
                      </w:r>
                      <w:r w:rsidR="00F31F77" w:rsidRPr="00192E9C">
                        <w:rPr>
                          <w:rFonts w:asciiTheme="minorHAnsi" w:hAnsiTheme="minorHAnsi"/>
                          <w:b/>
                          <w:bCs/>
                          <w:color w:val="1F4E79" w:themeColor="accent1" w:themeShade="80"/>
                          <w:sz w:val="18"/>
                          <w:szCs w:val="18"/>
                          <w:shd w:val="clear" w:color="auto" w:fill="FFFFFF" w:themeFill="background1"/>
                        </w:rPr>
                        <w:t>2</w:t>
                      </w:r>
                      <w:r w:rsidR="00A377B4" w:rsidRPr="00192E9C">
                        <w:rPr>
                          <w:rFonts w:asciiTheme="minorHAnsi" w:hAnsiTheme="minorHAnsi"/>
                          <w:b/>
                          <w:bCs/>
                          <w:color w:val="1F4E79" w:themeColor="accent1" w:themeShade="80"/>
                          <w:sz w:val="18"/>
                          <w:szCs w:val="18"/>
                          <w:shd w:val="clear" w:color="auto" w:fill="FFFFFF" w:themeFill="background1"/>
                        </w:rPr>
                        <w:t>5</w:t>
                      </w:r>
                      <w:r w:rsidR="00AA4361" w:rsidRPr="00192E9C">
                        <w:rPr>
                          <w:rFonts w:asciiTheme="minorHAnsi" w:hAnsiTheme="minorHAnsi"/>
                          <w:b/>
                          <w:bCs/>
                          <w:color w:val="1F4E79" w:themeColor="accent1" w:themeShade="80"/>
                          <w:sz w:val="18"/>
                          <w:szCs w:val="18"/>
                          <w:shd w:val="clear" w:color="auto" w:fill="FFFFFF" w:themeFill="background1"/>
                        </w:rPr>
                        <w:t>/20</w:t>
                      </w:r>
                      <w:r w:rsidR="00F31F77" w:rsidRPr="00192E9C">
                        <w:rPr>
                          <w:rFonts w:asciiTheme="minorHAnsi" w:hAnsiTheme="minorHAnsi"/>
                          <w:b/>
                          <w:bCs/>
                          <w:color w:val="1F4E79" w:themeColor="accent1" w:themeShade="80"/>
                          <w:sz w:val="18"/>
                          <w:szCs w:val="18"/>
                          <w:shd w:val="clear" w:color="auto" w:fill="FFFFFF" w:themeFill="background1"/>
                        </w:rPr>
                        <w:t>2</w:t>
                      </w:r>
                      <w:r w:rsidR="00A377B4" w:rsidRPr="00192E9C">
                        <w:rPr>
                          <w:rFonts w:asciiTheme="minorHAnsi" w:hAnsiTheme="minorHAnsi"/>
                          <w:b/>
                          <w:bCs/>
                          <w:color w:val="1F4E79" w:themeColor="accent1" w:themeShade="80"/>
                          <w:sz w:val="18"/>
                          <w:szCs w:val="18"/>
                          <w:shd w:val="clear" w:color="auto" w:fill="FFFFFF" w:themeFill="background1"/>
                        </w:rPr>
                        <w:t>6</w:t>
                      </w:r>
                    </w:p>
                    <w:p w14:paraId="69ED8949" w14:textId="77777777" w:rsidR="00EC2523" w:rsidRDefault="00EC2523" w:rsidP="00EC2523">
                      <w:pPr>
                        <w:jc w:val="center"/>
                      </w:pPr>
                    </w:p>
                  </w:txbxContent>
                </v:textbox>
              </v:rect>
            </w:pict>
          </mc:Fallback>
        </mc:AlternateContent>
      </w:r>
      <w:r w:rsidR="006C6D92" w:rsidRPr="00B35325">
        <w:rPr>
          <w:noProof/>
          <w:sz w:val="20"/>
          <w:szCs w:val="20"/>
          <w:lang w:eastAsia="fr-FR"/>
        </w:rPr>
        <w:drawing>
          <wp:anchor distT="0" distB="0" distL="114300" distR="114300" simplePos="0" relativeHeight="251710464" behindDoc="0" locked="0" layoutInCell="1" allowOverlap="1" wp14:anchorId="2090EEDF" wp14:editId="68989C8C">
            <wp:simplePos x="0" y="0"/>
            <wp:positionH relativeFrom="margin">
              <wp:posOffset>-83820</wp:posOffset>
            </wp:positionH>
            <wp:positionV relativeFrom="margin">
              <wp:posOffset>-31115</wp:posOffset>
            </wp:positionV>
            <wp:extent cx="2376805" cy="1457325"/>
            <wp:effectExtent l="0" t="0" r="4445" b="9525"/>
            <wp:wrapSquare wrapText="bothSides"/>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gs-droit.jpg"/>
                    <pic:cNvPicPr/>
                  </pic:nvPicPr>
                  <pic:blipFill>
                    <a:blip r:embed="rId11">
                      <a:extLst>
                        <a:ext uri="{28A0092B-C50C-407E-A947-70E740481C1C}">
                          <a14:useLocalDpi xmlns:a14="http://schemas.microsoft.com/office/drawing/2010/main" val="0"/>
                        </a:ext>
                      </a:extLst>
                    </a:blip>
                    <a:stretch>
                      <a:fillRect/>
                    </a:stretch>
                  </pic:blipFill>
                  <pic:spPr>
                    <a:xfrm>
                      <a:off x="0" y="0"/>
                      <a:ext cx="2376805" cy="1457325"/>
                    </a:xfrm>
                    <a:prstGeom prst="rect">
                      <a:avLst/>
                    </a:prstGeom>
                  </pic:spPr>
                </pic:pic>
              </a:graphicData>
            </a:graphic>
            <wp14:sizeRelH relativeFrom="margin">
              <wp14:pctWidth>0</wp14:pctWidth>
            </wp14:sizeRelH>
            <wp14:sizeRelV relativeFrom="margin">
              <wp14:pctHeight>0</wp14:pctHeight>
            </wp14:sizeRelV>
          </wp:anchor>
        </w:drawing>
      </w:r>
      <w:r w:rsidR="00082DAB" w:rsidRPr="00B35325">
        <w:rPr>
          <w:noProof/>
          <w:sz w:val="20"/>
          <w:szCs w:val="20"/>
          <w:lang w:eastAsia="fr-FR"/>
        </w:rPr>
        <mc:AlternateContent>
          <mc:Choice Requires="wps">
            <w:drawing>
              <wp:anchor distT="0" distB="0" distL="114300" distR="114300" simplePos="0" relativeHeight="251681792" behindDoc="0" locked="0" layoutInCell="1" allowOverlap="1" wp14:anchorId="0596CD9B" wp14:editId="0A6BF20E">
                <wp:simplePos x="0" y="0"/>
                <wp:positionH relativeFrom="column">
                  <wp:posOffset>2597468</wp:posOffset>
                </wp:positionH>
                <wp:positionV relativeFrom="paragraph">
                  <wp:posOffset>-514033</wp:posOffset>
                </wp:positionV>
                <wp:extent cx="346710" cy="911225"/>
                <wp:effectExtent l="3492" t="0" r="18733" b="18732"/>
                <wp:wrapNone/>
                <wp:docPr id="10" name="Rectangle 10"/>
                <wp:cNvGraphicFramePr/>
                <a:graphic xmlns:a="http://schemas.openxmlformats.org/drawingml/2006/main">
                  <a:graphicData uri="http://schemas.microsoft.com/office/word/2010/wordprocessingShape">
                    <wps:wsp>
                      <wps:cNvSpPr/>
                      <wps:spPr>
                        <a:xfrm rot="5400000">
                          <a:off x="0" y="0"/>
                          <a:ext cx="346710" cy="911225"/>
                        </a:xfrm>
                        <a:prstGeom prst="rect">
                          <a:avLst/>
                        </a:prstGeom>
                        <a:ln w="9525">
                          <a:solidFill>
                            <a:schemeClr val="accent5">
                              <a:lumMod val="50000"/>
                            </a:schemeClr>
                          </a:solidFill>
                        </a:ln>
                      </wps:spPr>
                      <wps:style>
                        <a:lnRef idx="2">
                          <a:schemeClr val="accent6"/>
                        </a:lnRef>
                        <a:fillRef idx="1">
                          <a:schemeClr val="lt1"/>
                        </a:fillRef>
                        <a:effectRef idx="0">
                          <a:schemeClr val="accent6"/>
                        </a:effectRef>
                        <a:fontRef idx="minor">
                          <a:schemeClr val="dk1"/>
                        </a:fontRef>
                      </wps:style>
                      <wps:txbx>
                        <w:txbxContent>
                          <w:p w14:paraId="3C942042" w14:textId="77777777" w:rsidR="006320A8" w:rsidRPr="006320A8" w:rsidRDefault="006320A8" w:rsidP="006320A8">
                            <w:pPr>
                              <w:jc w:val="center"/>
                              <w:rPr>
                                <w:rFonts w:ascii="Arial Black" w:hAnsi="Arial Black"/>
                                <w:b/>
                                <w:color w:val="203763"/>
                                <w:spacing w:val="50"/>
                                <w:sz w:val="20"/>
                                <w:szCs w:val="20"/>
                              </w:rPr>
                            </w:pPr>
                            <w:r w:rsidRPr="006320A8">
                              <w:rPr>
                                <w:rFonts w:ascii="Arial Black" w:hAnsi="Arial Black"/>
                                <w:b/>
                                <w:color w:val="203763"/>
                                <w:spacing w:val="50"/>
                                <w:sz w:val="20"/>
                                <w:szCs w:val="20"/>
                              </w:rPr>
                              <w:t>MASTER</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96CD9B" id="Rectangle 10" o:spid="_x0000_s1031" style="position:absolute;margin-left:204.55pt;margin-top:-40.5pt;width:27.3pt;height:71.75pt;rotation:9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" fillcolor="white [3201]" strokecolor="#1f3763 [1608]">
                <v:textbox style="layout-flow:vertical;mso-layout-flow-alt:bottom-to-top">
                  <w:txbxContent>
                    <w:p w14:paraId="3C942042" w14:textId="77777777" w:rsidR="006320A8" w:rsidRPr="006320A8" w:rsidRDefault="006320A8" w:rsidP="006320A8">
                      <w:pPr>
                        <w:jc w:val="center"/>
                        <w:rPr>
                          <w:rFonts w:ascii="Arial Black" w:hAnsi="Arial Black"/>
                          <w:b/>
                          <w:color w:val="203763"/>
                          <w:spacing w:val="50"/>
                          <w:sz w:val="20"/>
                          <w:szCs w:val="20"/>
                        </w:rPr>
                      </w:pPr>
                      <w:r w:rsidRPr="006320A8">
                        <w:rPr>
                          <w:rFonts w:ascii="Arial Black" w:hAnsi="Arial Black"/>
                          <w:b/>
                          <w:color w:val="203763"/>
                          <w:spacing w:val="50"/>
                          <w:sz w:val="20"/>
                          <w:szCs w:val="20"/>
                        </w:rPr>
                        <w:t>MASTER</w:t>
                      </w:r>
                    </w:p>
                  </w:txbxContent>
                </v:textbox>
              </v:rect>
            </w:pict>
          </mc:Fallback>
        </mc:AlternateContent>
      </w:r>
    </w:p>
    <w:p w14:paraId="5060C201" w14:textId="38BD4753" w:rsidR="004C6FC7" w:rsidRPr="00B35325" w:rsidRDefault="004C6FC7" w:rsidP="00AC40EB">
      <w:pPr>
        <w:rPr>
          <w:sz w:val="20"/>
          <w:szCs w:val="20"/>
        </w:rPr>
      </w:pPr>
    </w:p>
    <w:p w14:paraId="2AFF7A81" w14:textId="77777777" w:rsidR="00A3104C" w:rsidRPr="00B35325" w:rsidRDefault="00A3104C" w:rsidP="00AC40EB">
      <w:pPr>
        <w:rPr>
          <w:sz w:val="20"/>
          <w:szCs w:val="20"/>
        </w:rPr>
      </w:pPr>
    </w:p>
    <w:p w14:paraId="260B6E0C" w14:textId="77777777" w:rsidR="00BE1A9F" w:rsidRPr="00B35325" w:rsidRDefault="00BE1A9F" w:rsidP="00AC40EB">
      <w:pPr>
        <w:rPr>
          <w:sz w:val="20"/>
          <w:szCs w:val="20"/>
        </w:rPr>
      </w:pPr>
    </w:p>
    <w:p w14:paraId="1F898B44" w14:textId="77777777" w:rsidR="00BE1A9F" w:rsidRPr="00B35325" w:rsidRDefault="00BE1A9F" w:rsidP="00BE1A9F">
      <w:pPr>
        <w:rPr>
          <w:sz w:val="20"/>
          <w:szCs w:val="20"/>
        </w:rPr>
      </w:pPr>
    </w:p>
    <w:p w14:paraId="7AB07F6C" w14:textId="77777777" w:rsidR="00A81041" w:rsidRPr="00B35325" w:rsidRDefault="00A81041" w:rsidP="00BE1A9F">
      <w:pPr>
        <w:rPr>
          <w:sz w:val="20"/>
          <w:szCs w:val="20"/>
        </w:rPr>
      </w:pPr>
    </w:p>
    <w:p w14:paraId="60155CA0" w14:textId="77777777" w:rsidR="00BE1A9F" w:rsidRPr="00B35325" w:rsidRDefault="00BE1A9F" w:rsidP="00051CCA">
      <w:pPr>
        <w:rPr>
          <w:sz w:val="20"/>
          <w:szCs w:val="20"/>
        </w:rPr>
      </w:pPr>
    </w:p>
    <w:p w14:paraId="2E8F52D9" w14:textId="77777777" w:rsidR="00A3104C" w:rsidRPr="00B35325" w:rsidRDefault="00A3104C" w:rsidP="00051CCA">
      <w:pPr>
        <w:rPr>
          <w:sz w:val="20"/>
          <w:szCs w:val="20"/>
        </w:rPr>
      </w:pPr>
    </w:p>
    <w:p w14:paraId="4B6A17D0" w14:textId="77777777" w:rsidR="00082DAB" w:rsidRPr="00B35325" w:rsidRDefault="00082DAB" w:rsidP="00051CCA">
      <w:pPr>
        <w:rPr>
          <w:sz w:val="20"/>
          <w:szCs w:val="20"/>
        </w:rPr>
      </w:pPr>
    </w:p>
    <w:p w14:paraId="40205D41" w14:textId="4710566B" w:rsidR="005B5CBD" w:rsidRPr="00B35325" w:rsidRDefault="005B5CBD" w:rsidP="00051CCA">
      <w:pPr>
        <w:rPr>
          <w:sz w:val="4"/>
          <w:szCs w:val="4"/>
        </w:rPr>
      </w:pPr>
    </w:p>
    <w:p w14:paraId="34A66686" w14:textId="467F942E" w:rsidR="00A3119D" w:rsidRPr="00B35325" w:rsidRDefault="00A3119D" w:rsidP="00051CCA">
      <w:pPr>
        <w:rPr>
          <w:sz w:val="4"/>
          <w:szCs w:val="4"/>
        </w:rPr>
      </w:pPr>
    </w:p>
    <w:p w14:paraId="6EB7E956" w14:textId="4786D411" w:rsidR="005B5CBD" w:rsidRPr="00B35325" w:rsidRDefault="005B5CBD" w:rsidP="00051CCA">
      <w:pPr>
        <w:rPr>
          <w:sz w:val="4"/>
          <w:szCs w:val="4"/>
        </w:rPr>
      </w:pPr>
    </w:p>
    <w:p w14:paraId="207F6D19" w14:textId="0110C1E2" w:rsidR="00A3104C" w:rsidRPr="00B35325" w:rsidRDefault="00910DB2" w:rsidP="00051CCA">
      <w:pPr>
        <w:rPr>
          <w:sz w:val="20"/>
          <w:szCs w:val="20"/>
        </w:rPr>
      </w:pPr>
      <w:r w:rsidRPr="00B35325">
        <w:rPr>
          <w:noProof/>
          <w:sz w:val="20"/>
          <w:szCs w:val="20"/>
          <w:lang w:eastAsia="fr-FR"/>
        </w:rPr>
        <mc:AlternateContent>
          <mc:Choice Requires="wps">
            <w:drawing>
              <wp:anchor distT="0" distB="0" distL="114300" distR="114300" simplePos="0" relativeHeight="251717632" behindDoc="0" locked="0" layoutInCell="1" allowOverlap="1" wp14:anchorId="2DDBA607" wp14:editId="5176BBE8">
                <wp:simplePos x="0" y="0"/>
                <wp:positionH relativeFrom="column">
                  <wp:posOffset>4423234</wp:posOffset>
                </wp:positionH>
                <wp:positionV relativeFrom="paragraph">
                  <wp:posOffset>68910</wp:posOffset>
                </wp:positionV>
                <wp:extent cx="1085467" cy="204470"/>
                <wp:effectExtent l="0" t="0" r="19685" b="24130"/>
                <wp:wrapNone/>
                <wp:docPr id="1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467" cy="204470"/>
                        </a:xfrm>
                        <a:prstGeom prst="rect">
                          <a:avLst/>
                        </a:prstGeom>
                        <a:solidFill>
                          <a:srgbClr val="FFFFFF"/>
                        </a:solidFill>
                        <a:ln w="9525">
                          <a:solidFill>
                            <a:srgbClr val="203763"/>
                          </a:solidFill>
                          <a:miter lim="800000"/>
                          <a:headEnd/>
                          <a:tailEnd/>
                        </a:ln>
                      </wps:spPr>
                      <wps:txbx>
                        <w:txbxContent>
                          <w:p w14:paraId="06CC18C3" w14:textId="484DFEAA" w:rsidR="00C92903" w:rsidRPr="00F97138" w:rsidRDefault="00C92903" w:rsidP="00C92903">
                            <w:pPr>
                              <w:ind w:left="-142" w:right="-84"/>
                              <w:jc w:val="center"/>
                              <w:rPr>
                                <w:rFonts w:asciiTheme="majorHAnsi" w:hAnsiTheme="majorHAnsi"/>
                                <w:i/>
                                <w:color w:val="203763"/>
                                <w:spacing w:val="4"/>
                                <w:sz w:val="16"/>
                                <w:szCs w:val="16"/>
                              </w:rPr>
                            </w:pPr>
                            <w:r w:rsidRPr="00F97138">
                              <w:rPr>
                                <w:rFonts w:asciiTheme="minorHAnsi" w:hAnsiTheme="minorHAnsi"/>
                                <w:color w:val="203763"/>
                                <w:spacing w:val="4"/>
                                <w:sz w:val="16"/>
                                <w:szCs w:val="16"/>
                              </w:rPr>
                              <w:t xml:space="preserve">Code </w:t>
                            </w:r>
                            <w:proofErr w:type="gramStart"/>
                            <w:r w:rsidRPr="00F97138">
                              <w:rPr>
                                <w:rFonts w:asciiTheme="minorHAnsi" w:hAnsiTheme="minorHAnsi"/>
                                <w:color w:val="203763"/>
                                <w:spacing w:val="4"/>
                                <w:sz w:val="16"/>
                                <w:szCs w:val="16"/>
                              </w:rPr>
                              <w:t>RNCP</w:t>
                            </w:r>
                            <w:r w:rsidR="00472029" w:rsidRPr="00F97138">
                              <w:rPr>
                                <w:rFonts w:asciiTheme="minorHAnsi" w:hAnsiTheme="minorHAnsi"/>
                                <w:color w:val="203763"/>
                                <w:spacing w:val="4"/>
                                <w:sz w:val="16"/>
                                <w:szCs w:val="16"/>
                              </w:rPr>
                              <w:t>:</w:t>
                            </w:r>
                            <w:proofErr w:type="gramEnd"/>
                            <w:r w:rsidRPr="00F97138">
                              <w:rPr>
                                <w:rFonts w:asciiTheme="minorHAnsi" w:hAnsiTheme="minorHAnsi"/>
                                <w:color w:val="203763"/>
                                <w:spacing w:val="4"/>
                                <w:sz w:val="16"/>
                                <w:szCs w:val="16"/>
                              </w:rPr>
                              <w:t xml:space="preserve"> 36113</w:t>
                            </w:r>
                          </w:p>
                          <w:p w14:paraId="5EDE9AB9" w14:textId="77777777" w:rsidR="00BC66E6" w:rsidRPr="003E2CCF" w:rsidRDefault="00BC66E6" w:rsidP="00BC66E6">
                            <w:pPr>
                              <w:ind w:left="-142" w:right="-118"/>
                              <w:jc w:val="center"/>
                              <w:rPr>
                                <w:rFonts w:asciiTheme="majorHAnsi" w:hAnsiTheme="majorHAnsi"/>
                                <w:i/>
                                <w:color w:val="203763"/>
                                <w:spacing w:val="4"/>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DBA607" id="Zone de texte 2" o:spid="_x0000_s1032" type="#_x0000_t202" style="position:absolute;margin-left:348.3pt;margin-top:5.45pt;width:85.45pt;height:16.1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" strokecolor="#203763">
                <v:textbox>
                  <w:txbxContent>
                    <w:p w14:paraId="06CC18C3" w14:textId="484DFEAA" w:rsidR="00C92903" w:rsidRPr="00F97138" w:rsidRDefault="00C92903" w:rsidP="00C92903">
                      <w:pPr>
                        <w:ind w:left="-142" w:right="-84"/>
                        <w:jc w:val="center"/>
                        <w:rPr>
                          <w:rFonts w:asciiTheme="majorHAnsi" w:hAnsiTheme="majorHAnsi"/>
                          <w:i/>
                          <w:color w:val="203763"/>
                          <w:spacing w:val="4"/>
                          <w:sz w:val="16"/>
                          <w:szCs w:val="16"/>
                        </w:rPr>
                      </w:pPr>
                      <w:r w:rsidRPr="00F97138">
                        <w:rPr>
                          <w:rFonts w:asciiTheme="minorHAnsi" w:hAnsiTheme="minorHAnsi"/>
                          <w:color w:val="203763"/>
                          <w:spacing w:val="4"/>
                          <w:sz w:val="16"/>
                          <w:szCs w:val="16"/>
                        </w:rPr>
                        <w:t xml:space="preserve">Code </w:t>
                      </w:r>
                      <w:proofErr w:type="gramStart"/>
                      <w:r w:rsidRPr="00F97138">
                        <w:rPr>
                          <w:rFonts w:asciiTheme="minorHAnsi" w:hAnsiTheme="minorHAnsi"/>
                          <w:color w:val="203763"/>
                          <w:spacing w:val="4"/>
                          <w:sz w:val="16"/>
                          <w:szCs w:val="16"/>
                        </w:rPr>
                        <w:t>RNCP</w:t>
                      </w:r>
                      <w:r w:rsidR="00472029" w:rsidRPr="00F97138">
                        <w:rPr>
                          <w:rFonts w:asciiTheme="minorHAnsi" w:hAnsiTheme="minorHAnsi"/>
                          <w:color w:val="203763"/>
                          <w:spacing w:val="4"/>
                          <w:sz w:val="16"/>
                          <w:szCs w:val="16"/>
                        </w:rPr>
                        <w:t>:</w:t>
                      </w:r>
                      <w:proofErr w:type="gramEnd"/>
                      <w:r w:rsidRPr="00F97138">
                        <w:rPr>
                          <w:rFonts w:asciiTheme="minorHAnsi" w:hAnsiTheme="minorHAnsi"/>
                          <w:color w:val="203763"/>
                          <w:spacing w:val="4"/>
                          <w:sz w:val="16"/>
                          <w:szCs w:val="16"/>
                        </w:rPr>
                        <w:t xml:space="preserve"> 36113</w:t>
                      </w:r>
                    </w:p>
                    <w:p w14:paraId="5EDE9AB9" w14:textId="77777777" w:rsidR="00BC66E6" w:rsidRPr="003E2CCF" w:rsidRDefault="00BC66E6" w:rsidP="00BC66E6">
                      <w:pPr>
                        <w:ind w:left="-142" w:right="-118"/>
                        <w:jc w:val="center"/>
                        <w:rPr>
                          <w:rFonts w:asciiTheme="majorHAnsi" w:hAnsiTheme="majorHAnsi"/>
                          <w:i/>
                          <w:color w:val="203763"/>
                          <w:spacing w:val="4"/>
                          <w:sz w:val="18"/>
                          <w:szCs w:val="18"/>
                        </w:rPr>
                      </w:pPr>
                    </w:p>
                  </w:txbxContent>
                </v:textbox>
              </v:shape>
            </w:pict>
          </mc:Fallback>
        </mc:AlternateContent>
      </w:r>
      <w:r w:rsidRPr="00B35325">
        <w:rPr>
          <w:noProof/>
          <w:sz w:val="20"/>
          <w:szCs w:val="20"/>
          <w:lang w:eastAsia="fr-FR"/>
        </w:rPr>
        <mc:AlternateContent>
          <mc:Choice Requires="wps">
            <w:drawing>
              <wp:anchor distT="0" distB="0" distL="114300" distR="114300" simplePos="0" relativeHeight="251715584" behindDoc="0" locked="0" layoutInCell="1" allowOverlap="1" wp14:anchorId="75827D14" wp14:editId="6E493946">
                <wp:simplePos x="0" y="0"/>
                <wp:positionH relativeFrom="margin">
                  <wp:posOffset>5509311</wp:posOffset>
                </wp:positionH>
                <wp:positionV relativeFrom="paragraph">
                  <wp:posOffset>67284</wp:posOffset>
                </wp:positionV>
                <wp:extent cx="1312545" cy="204470"/>
                <wp:effectExtent l="0" t="0" r="20955" b="24130"/>
                <wp:wrapNone/>
                <wp:docPr id="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2545" cy="204470"/>
                        </a:xfrm>
                        <a:prstGeom prst="rect">
                          <a:avLst/>
                        </a:prstGeom>
                        <a:solidFill>
                          <a:srgbClr val="FFFFFF"/>
                        </a:solidFill>
                        <a:ln w="9525">
                          <a:solidFill>
                            <a:srgbClr val="203763"/>
                          </a:solidFill>
                          <a:miter lim="800000"/>
                          <a:headEnd/>
                          <a:tailEnd/>
                        </a:ln>
                      </wps:spPr>
                      <wps:txbx>
                        <w:txbxContent>
                          <w:p w14:paraId="1B816E18" w14:textId="77777777" w:rsidR="00BC66E6" w:rsidRPr="00F97138" w:rsidRDefault="00C92903" w:rsidP="00BC66E6">
                            <w:pPr>
                              <w:ind w:left="-142" w:right="-207"/>
                              <w:jc w:val="center"/>
                              <w:rPr>
                                <w:rFonts w:asciiTheme="minorHAnsi" w:hAnsiTheme="minorHAnsi" w:cstheme="minorHAnsi"/>
                                <w:i/>
                                <w:color w:val="203763"/>
                                <w:spacing w:val="4"/>
                                <w:sz w:val="16"/>
                                <w:szCs w:val="16"/>
                              </w:rPr>
                            </w:pPr>
                            <w:r w:rsidRPr="00F97138">
                              <w:rPr>
                                <w:rFonts w:asciiTheme="minorHAnsi" w:hAnsiTheme="minorHAnsi" w:cstheme="minorHAnsi"/>
                                <w:color w:val="203763"/>
                                <w:spacing w:val="4"/>
                                <w:sz w:val="16"/>
                                <w:szCs w:val="16"/>
                              </w:rPr>
                              <w:t xml:space="preserve">120 crédits - </w:t>
                            </w:r>
                            <w:r w:rsidR="00BC66E6" w:rsidRPr="00F97138">
                              <w:rPr>
                                <w:rFonts w:asciiTheme="minorHAnsi" w:hAnsiTheme="minorHAnsi" w:cstheme="minorHAnsi"/>
                                <w:color w:val="203763"/>
                                <w:spacing w:val="4"/>
                                <w:sz w:val="16"/>
                                <w:szCs w:val="16"/>
                              </w:rPr>
                              <w:t>4</w:t>
                            </w:r>
                            <w:r w:rsidR="00BC66E6" w:rsidRPr="00F97138">
                              <w:rPr>
                                <w:rFonts w:asciiTheme="minorHAnsi" w:hAnsiTheme="minorHAnsi" w:cstheme="minorHAnsi"/>
                                <w:b/>
                                <w:color w:val="203763"/>
                                <w:spacing w:val="4"/>
                                <w:sz w:val="16"/>
                                <w:szCs w:val="16"/>
                              </w:rPr>
                              <w:t xml:space="preserve"> </w:t>
                            </w:r>
                            <w:proofErr w:type="spellStart"/>
                            <w:r w:rsidR="00BC66E6" w:rsidRPr="00F97138">
                              <w:rPr>
                                <w:rFonts w:asciiTheme="minorHAnsi" w:hAnsiTheme="minorHAnsi" w:cstheme="minorHAnsi"/>
                                <w:color w:val="203763"/>
                                <w:spacing w:val="4"/>
                                <w:sz w:val="16"/>
                                <w:szCs w:val="16"/>
                              </w:rPr>
                              <w:t>semesters</w:t>
                            </w:r>
                            <w:proofErr w:type="spellEnd"/>
                          </w:p>
                          <w:p w14:paraId="4F69614A" w14:textId="77777777" w:rsidR="00BC66E6" w:rsidRPr="00ED309E" w:rsidRDefault="00BC66E6" w:rsidP="00BC66E6">
                            <w:pPr>
                              <w:jc w:val="center"/>
                              <w:rPr>
                                <w:rFonts w:asciiTheme="majorHAnsi" w:hAnsiTheme="majorHAnsi"/>
                                <w:i/>
                                <w:color w:val="203763"/>
                                <w:spacing w:val="4"/>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827D14" id="_x0000_s1033" type="#_x0000_t202" style="position:absolute;margin-left:433.8pt;margin-top:5.3pt;width:103.35pt;height:16.1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" strokecolor="#203763">
                <v:textbox>
                  <w:txbxContent>
                    <w:p w14:paraId="1B816E18" w14:textId="77777777" w:rsidR="00BC66E6" w:rsidRPr="00F97138" w:rsidRDefault="00C92903" w:rsidP="00BC66E6">
                      <w:pPr>
                        <w:ind w:left="-142" w:right="-207"/>
                        <w:jc w:val="center"/>
                        <w:rPr>
                          <w:rFonts w:asciiTheme="minorHAnsi" w:hAnsiTheme="minorHAnsi" w:cstheme="minorHAnsi"/>
                          <w:i/>
                          <w:color w:val="203763"/>
                          <w:spacing w:val="4"/>
                          <w:sz w:val="16"/>
                          <w:szCs w:val="16"/>
                        </w:rPr>
                      </w:pPr>
                      <w:r w:rsidRPr="00F97138">
                        <w:rPr>
                          <w:rFonts w:asciiTheme="minorHAnsi" w:hAnsiTheme="minorHAnsi" w:cstheme="minorHAnsi"/>
                          <w:color w:val="203763"/>
                          <w:spacing w:val="4"/>
                          <w:sz w:val="16"/>
                          <w:szCs w:val="16"/>
                        </w:rPr>
                        <w:t xml:space="preserve">120 crédits - </w:t>
                      </w:r>
                      <w:r w:rsidR="00BC66E6" w:rsidRPr="00F97138">
                        <w:rPr>
                          <w:rFonts w:asciiTheme="minorHAnsi" w:hAnsiTheme="minorHAnsi" w:cstheme="minorHAnsi"/>
                          <w:color w:val="203763"/>
                          <w:spacing w:val="4"/>
                          <w:sz w:val="16"/>
                          <w:szCs w:val="16"/>
                        </w:rPr>
                        <w:t>4</w:t>
                      </w:r>
                      <w:r w:rsidR="00BC66E6" w:rsidRPr="00F97138">
                        <w:rPr>
                          <w:rFonts w:asciiTheme="minorHAnsi" w:hAnsiTheme="minorHAnsi" w:cstheme="minorHAnsi"/>
                          <w:b/>
                          <w:color w:val="203763"/>
                          <w:spacing w:val="4"/>
                          <w:sz w:val="16"/>
                          <w:szCs w:val="16"/>
                        </w:rPr>
                        <w:t xml:space="preserve"> </w:t>
                      </w:r>
                      <w:proofErr w:type="spellStart"/>
                      <w:r w:rsidR="00BC66E6" w:rsidRPr="00F97138">
                        <w:rPr>
                          <w:rFonts w:asciiTheme="minorHAnsi" w:hAnsiTheme="minorHAnsi" w:cstheme="minorHAnsi"/>
                          <w:color w:val="203763"/>
                          <w:spacing w:val="4"/>
                          <w:sz w:val="16"/>
                          <w:szCs w:val="16"/>
                        </w:rPr>
                        <w:t>semesters</w:t>
                      </w:r>
                      <w:proofErr w:type="spellEnd"/>
                    </w:p>
                    <w:p w14:paraId="4F69614A" w14:textId="77777777" w:rsidR="00BC66E6" w:rsidRPr="00ED309E" w:rsidRDefault="00BC66E6" w:rsidP="00BC66E6">
                      <w:pPr>
                        <w:jc w:val="center"/>
                        <w:rPr>
                          <w:rFonts w:asciiTheme="majorHAnsi" w:hAnsiTheme="majorHAnsi"/>
                          <w:i/>
                          <w:color w:val="203763"/>
                          <w:spacing w:val="4"/>
                          <w:sz w:val="18"/>
                          <w:szCs w:val="18"/>
                        </w:rPr>
                      </w:pPr>
                    </w:p>
                  </w:txbxContent>
                </v:textbox>
                <w10:wrap anchorx="margin"/>
              </v:shape>
            </w:pict>
          </mc:Fallback>
        </mc:AlternateContent>
      </w:r>
      <w:r w:rsidRPr="00B35325">
        <w:rPr>
          <w:rFonts w:asciiTheme="majorHAnsi" w:hAnsiTheme="majorHAnsi"/>
          <w:noProof/>
          <w:color w:val="203763"/>
          <w:spacing w:val="4"/>
          <w:sz w:val="18"/>
          <w:szCs w:val="18"/>
          <w:lang w:eastAsia="fr-FR"/>
        </w:rPr>
        <mc:AlternateContent>
          <mc:Choice Requires="wps">
            <w:drawing>
              <wp:anchor distT="0" distB="0" distL="114300" distR="114300" simplePos="0" relativeHeight="251720704" behindDoc="0" locked="0" layoutInCell="1" allowOverlap="1" wp14:anchorId="5F576968" wp14:editId="3DC02F09">
                <wp:simplePos x="0" y="0"/>
                <wp:positionH relativeFrom="column">
                  <wp:posOffset>-16231</wp:posOffset>
                </wp:positionH>
                <wp:positionV relativeFrom="paragraph">
                  <wp:posOffset>68910</wp:posOffset>
                </wp:positionV>
                <wp:extent cx="2191385" cy="760730"/>
                <wp:effectExtent l="0" t="0" r="18415" b="20320"/>
                <wp:wrapNone/>
                <wp:docPr id="19" name="Zone de texte 19"/>
                <wp:cNvGraphicFramePr/>
                <a:graphic xmlns:a="http://schemas.openxmlformats.org/drawingml/2006/main">
                  <a:graphicData uri="http://schemas.microsoft.com/office/word/2010/wordprocessingShape">
                    <wps:wsp>
                      <wps:cNvSpPr txBox="1"/>
                      <wps:spPr>
                        <a:xfrm>
                          <a:off x="0" y="0"/>
                          <a:ext cx="2191385" cy="760730"/>
                        </a:xfrm>
                        <a:prstGeom prst="rect">
                          <a:avLst/>
                        </a:prstGeom>
                        <a:noFill/>
                        <a:ln w="6350">
                          <a:solidFill>
                            <a:srgbClr val="002060"/>
                          </a:solidFill>
                        </a:ln>
                      </wps:spPr>
                      <wps:txbx>
                        <w:txbxContent>
                          <w:p w14:paraId="7D2C7549" w14:textId="2166FB1B" w:rsidR="000063DE" w:rsidRPr="00AE6314" w:rsidRDefault="000063DE" w:rsidP="000063DE">
                            <w:pPr>
                              <w:ind w:left="-142" w:right="-125"/>
                              <w:jc w:val="center"/>
                              <w:rPr>
                                <w:rFonts w:asciiTheme="minorHAnsi" w:hAnsiTheme="minorHAnsi" w:cstheme="minorHAnsi"/>
                                <w:color w:val="203763"/>
                                <w:spacing w:val="-4"/>
                                <w:sz w:val="17"/>
                                <w:szCs w:val="17"/>
                                <w:u w:val="single"/>
                              </w:rPr>
                            </w:pPr>
                            <w:proofErr w:type="gramStart"/>
                            <w:r w:rsidRPr="00AE6314">
                              <w:rPr>
                                <w:rFonts w:asciiTheme="minorHAnsi" w:hAnsiTheme="minorHAnsi" w:cstheme="minorHAnsi"/>
                                <w:color w:val="203763"/>
                                <w:spacing w:val="-4"/>
                                <w:sz w:val="17"/>
                                <w:szCs w:val="17"/>
                                <w:u w:val="single"/>
                              </w:rPr>
                              <w:t>Mention</w:t>
                            </w:r>
                            <w:r w:rsidR="00AE5145" w:rsidRPr="00AE6314">
                              <w:rPr>
                                <w:rFonts w:asciiTheme="minorHAnsi" w:hAnsiTheme="minorHAnsi" w:cstheme="minorHAnsi"/>
                                <w:color w:val="203763"/>
                                <w:spacing w:val="-4"/>
                                <w:sz w:val="17"/>
                                <w:szCs w:val="17"/>
                                <w:u w:val="single"/>
                              </w:rPr>
                              <w:t>:</w:t>
                            </w:r>
                            <w:proofErr w:type="gramEnd"/>
                            <w:r w:rsidRPr="00AE6314">
                              <w:rPr>
                                <w:rFonts w:asciiTheme="minorHAnsi" w:hAnsiTheme="minorHAnsi" w:cstheme="minorHAnsi"/>
                                <w:color w:val="203763"/>
                                <w:spacing w:val="-4"/>
                                <w:sz w:val="17"/>
                                <w:szCs w:val="17"/>
                                <w:u w:val="single"/>
                              </w:rPr>
                              <w:t xml:space="preserve"> </w:t>
                            </w:r>
                          </w:p>
                          <w:p w14:paraId="5AD4F745" w14:textId="77777777" w:rsidR="000063DE" w:rsidRPr="00AE6314" w:rsidRDefault="000063DE" w:rsidP="000063DE">
                            <w:pPr>
                              <w:ind w:left="-142" w:right="-125"/>
                              <w:jc w:val="center"/>
                              <w:rPr>
                                <w:rFonts w:asciiTheme="minorHAnsi" w:hAnsiTheme="minorHAnsi" w:cstheme="minorHAnsi"/>
                                <w:b/>
                                <w:color w:val="002060"/>
                                <w:spacing w:val="4"/>
                                <w:sz w:val="17"/>
                                <w:szCs w:val="17"/>
                              </w:rPr>
                            </w:pPr>
                            <w:r w:rsidRPr="00AE6314">
                              <w:rPr>
                                <w:rFonts w:asciiTheme="minorHAnsi" w:hAnsiTheme="minorHAnsi" w:cstheme="minorHAnsi"/>
                                <w:b/>
                                <w:color w:val="002060"/>
                                <w:spacing w:val="4"/>
                                <w:sz w:val="17"/>
                                <w:szCs w:val="17"/>
                              </w:rPr>
                              <w:t>Marc BLANQUET</w:t>
                            </w:r>
                            <w:r w:rsidRPr="00AE6314">
                              <w:rPr>
                                <w:rFonts w:asciiTheme="minorHAnsi" w:hAnsiTheme="minorHAnsi" w:cstheme="minorHAnsi"/>
                                <w:bCs/>
                                <w:color w:val="002060"/>
                                <w:spacing w:val="4"/>
                                <w:sz w:val="17"/>
                                <w:szCs w:val="17"/>
                              </w:rPr>
                              <w:t>,</w:t>
                            </w:r>
                          </w:p>
                          <w:p w14:paraId="2D9C60F0" w14:textId="244BFECD" w:rsidR="000063DE" w:rsidRPr="00AE6314" w:rsidRDefault="00A377B4" w:rsidP="000063DE">
                            <w:pPr>
                              <w:ind w:left="-142" w:right="-125"/>
                              <w:jc w:val="center"/>
                              <w:rPr>
                                <w:rFonts w:asciiTheme="minorHAnsi" w:hAnsiTheme="minorHAnsi" w:cstheme="minorHAnsi"/>
                                <w:color w:val="002060"/>
                                <w:spacing w:val="4"/>
                                <w:sz w:val="17"/>
                                <w:szCs w:val="17"/>
                              </w:rPr>
                            </w:pPr>
                            <w:r>
                              <w:rPr>
                                <w:rFonts w:asciiTheme="minorHAnsi" w:hAnsiTheme="minorHAnsi" w:cstheme="minorHAnsi"/>
                                <w:b/>
                                <w:color w:val="002060"/>
                                <w:spacing w:val="4"/>
                                <w:sz w:val="17"/>
                                <w:szCs w:val="17"/>
                              </w:rPr>
                              <w:t>Zoé JACQUEMIN</w:t>
                            </w:r>
                            <w:r w:rsidR="000063DE" w:rsidRPr="00AE6314">
                              <w:rPr>
                                <w:rFonts w:asciiTheme="minorHAnsi" w:hAnsiTheme="minorHAnsi" w:cstheme="minorHAnsi"/>
                                <w:color w:val="002060"/>
                                <w:spacing w:val="4"/>
                                <w:sz w:val="17"/>
                                <w:szCs w:val="17"/>
                              </w:rPr>
                              <w:t xml:space="preserve">, </w:t>
                            </w:r>
                          </w:p>
                          <w:p w14:paraId="53DB93B2" w14:textId="3705423C" w:rsidR="000063DE" w:rsidRPr="000063DE" w:rsidRDefault="000063DE" w:rsidP="000063DE">
                            <w:pPr>
                              <w:ind w:left="-142" w:right="-125"/>
                              <w:jc w:val="center"/>
                              <w:rPr>
                                <w:i/>
                                <w:iCs/>
                                <w:lang w:val="en-US"/>
                              </w:rPr>
                            </w:pPr>
                            <w:r w:rsidRPr="000063DE">
                              <w:rPr>
                                <w:rFonts w:asciiTheme="minorHAnsi" w:hAnsiTheme="minorHAnsi" w:cstheme="minorHAnsi"/>
                                <w:i/>
                                <w:iCs/>
                                <w:color w:val="002060"/>
                                <w:spacing w:val="4"/>
                                <w:sz w:val="17"/>
                                <w:szCs w:val="17"/>
                                <w:lang w:val="en-US"/>
                              </w:rPr>
                              <w:t>Law professors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576968" id="Zone de texte 19" o:spid="_x0000_s1034" type="#_x0000_t202" style="position:absolute;margin-left:-1.3pt;margin-top:5.45pt;width:172.55pt;height:59.9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" filled="f" strokecolor="#002060" strokeweight=".5pt">
                <v:textbox>
                  <w:txbxContent>
                    <w:p w14:paraId="7D2C7549" w14:textId="2166FB1B" w:rsidR="000063DE" w:rsidRPr="00AE6314" w:rsidRDefault="000063DE" w:rsidP="000063DE">
                      <w:pPr>
                        <w:ind w:left="-142" w:right="-125"/>
                        <w:jc w:val="center"/>
                        <w:rPr>
                          <w:rFonts w:asciiTheme="minorHAnsi" w:hAnsiTheme="minorHAnsi" w:cstheme="minorHAnsi"/>
                          <w:color w:val="203763"/>
                          <w:spacing w:val="-4"/>
                          <w:sz w:val="17"/>
                          <w:szCs w:val="17"/>
                          <w:u w:val="single"/>
                        </w:rPr>
                      </w:pPr>
                      <w:proofErr w:type="gramStart"/>
                      <w:r w:rsidRPr="00AE6314">
                        <w:rPr>
                          <w:rFonts w:asciiTheme="minorHAnsi" w:hAnsiTheme="minorHAnsi" w:cstheme="minorHAnsi"/>
                          <w:color w:val="203763"/>
                          <w:spacing w:val="-4"/>
                          <w:sz w:val="17"/>
                          <w:szCs w:val="17"/>
                          <w:u w:val="single"/>
                        </w:rPr>
                        <w:t>Mention</w:t>
                      </w:r>
                      <w:r w:rsidR="00AE5145" w:rsidRPr="00AE6314">
                        <w:rPr>
                          <w:rFonts w:asciiTheme="minorHAnsi" w:hAnsiTheme="minorHAnsi" w:cstheme="minorHAnsi"/>
                          <w:color w:val="203763"/>
                          <w:spacing w:val="-4"/>
                          <w:sz w:val="17"/>
                          <w:szCs w:val="17"/>
                          <w:u w:val="single"/>
                        </w:rPr>
                        <w:t>:</w:t>
                      </w:r>
                      <w:proofErr w:type="gramEnd"/>
                      <w:r w:rsidRPr="00AE6314">
                        <w:rPr>
                          <w:rFonts w:asciiTheme="minorHAnsi" w:hAnsiTheme="minorHAnsi" w:cstheme="minorHAnsi"/>
                          <w:color w:val="203763"/>
                          <w:spacing w:val="-4"/>
                          <w:sz w:val="17"/>
                          <w:szCs w:val="17"/>
                          <w:u w:val="single"/>
                        </w:rPr>
                        <w:t xml:space="preserve"> </w:t>
                      </w:r>
                    </w:p>
                    <w:p w14:paraId="5AD4F745" w14:textId="77777777" w:rsidR="000063DE" w:rsidRPr="00AE6314" w:rsidRDefault="000063DE" w:rsidP="000063DE">
                      <w:pPr>
                        <w:ind w:left="-142" w:right="-125"/>
                        <w:jc w:val="center"/>
                        <w:rPr>
                          <w:rFonts w:asciiTheme="minorHAnsi" w:hAnsiTheme="minorHAnsi" w:cstheme="minorHAnsi"/>
                          <w:b/>
                          <w:color w:val="002060"/>
                          <w:spacing w:val="4"/>
                          <w:sz w:val="17"/>
                          <w:szCs w:val="17"/>
                        </w:rPr>
                      </w:pPr>
                      <w:r w:rsidRPr="00AE6314">
                        <w:rPr>
                          <w:rFonts w:asciiTheme="minorHAnsi" w:hAnsiTheme="minorHAnsi" w:cstheme="minorHAnsi"/>
                          <w:b/>
                          <w:color w:val="002060"/>
                          <w:spacing w:val="4"/>
                          <w:sz w:val="17"/>
                          <w:szCs w:val="17"/>
                        </w:rPr>
                        <w:t>Marc BLANQUET</w:t>
                      </w:r>
                      <w:r w:rsidRPr="00AE6314">
                        <w:rPr>
                          <w:rFonts w:asciiTheme="minorHAnsi" w:hAnsiTheme="minorHAnsi" w:cstheme="minorHAnsi"/>
                          <w:bCs/>
                          <w:color w:val="002060"/>
                          <w:spacing w:val="4"/>
                          <w:sz w:val="17"/>
                          <w:szCs w:val="17"/>
                        </w:rPr>
                        <w:t>,</w:t>
                      </w:r>
                    </w:p>
                    <w:p w14:paraId="2D9C60F0" w14:textId="244BFECD" w:rsidR="000063DE" w:rsidRPr="00AE6314" w:rsidRDefault="00A377B4" w:rsidP="000063DE">
                      <w:pPr>
                        <w:ind w:left="-142" w:right="-125"/>
                        <w:jc w:val="center"/>
                        <w:rPr>
                          <w:rFonts w:asciiTheme="minorHAnsi" w:hAnsiTheme="minorHAnsi" w:cstheme="minorHAnsi"/>
                          <w:color w:val="002060"/>
                          <w:spacing w:val="4"/>
                          <w:sz w:val="17"/>
                          <w:szCs w:val="17"/>
                        </w:rPr>
                      </w:pPr>
                      <w:r>
                        <w:rPr>
                          <w:rFonts w:asciiTheme="minorHAnsi" w:hAnsiTheme="minorHAnsi" w:cstheme="minorHAnsi"/>
                          <w:b/>
                          <w:color w:val="002060"/>
                          <w:spacing w:val="4"/>
                          <w:sz w:val="17"/>
                          <w:szCs w:val="17"/>
                        </w:rPr>
                        <w:t>Zoé JACQUEMIN</w:t>
                      </w:r>
                      <w:r w:rsidR="000063DE" w:rsidRPr="00AE6314">
                        <w:rPr>
                          <w:rFonts w:asciiTheme="minorHAnsi" w:hAnsiTheme="minorHAnsi" w:cstheme="minorHAnsi"/>
                          <w:color w:val="002060"/>
                          <w:spacing w:val="4"/>
                          <w:sz w:val="17"/>
                          <w:szCs w:val="17"/>
                        </w:rPr>
                        <w:t xml:space="preserve">, </w:t>
                      </w:r>
                    </w:p>
                    <w:p w14:paraId="53DB93B2" w14:textId="3705423C" w:rsidR="000063DE" w:rsidRPr="000063DE" w:rsidRDefault="000063DE" w:rsidP="000063DE">
                      <w:pPr>
                        <w:ind w:left="-142" w:right="-125"/>
                        <w:jc w:val="center"/>
                        <w:rPr>
                          <w:i/>
                          <w:iCs/>
                          <w:lang w:val="en-US"/>
                        </w:rPr>
                      </w:pPr>
                      <w:r w:rsidRPr="000063DE">
                        <w:rPr>
                          <w:rFonts w:asciiTheme="minorHAnsi" w:hAnsiTheme="minorHAnsi" w:cstheme="minorHAnsi"/>
                          <w:i/>
                          <w:iCs/>
                          <w:color w:val="002060"/>
                          <w:spacing w:val="4"/>
                          <w:sz w:val="17"/>
                          <w:szCs w:val="17"/>
                          <w:lang w:val="en-US"/>
                        </w:rPr>
                        <w:t>Law professors</w:t>
                      </w:r>
                    </w:p>
                  </w:txbxContent>
                </v:textbox>
              </v:shape>
            </w:pict>
          </mc:Fallback>
        </mc:AlternateContent>
      </w:r>
      <w:r w:rsidRPr="00B35325">
        <w:rPr>
          <w:rFonts w:asciiTheme="majorHAnsi" w:hAnsiTheme="majorHAnsi"/>
          <w:noProof/>
          <w:color w:val="203763"/>
          <w:spacing w:val="4"/>
          <w:sz w:val="18"/>
          <w:szCs w:val="18"/>
          <w:lang w:eastAsia="fr-FR"/>
        </w:rPr>
        <mc:AlternateContent>
          <mc:Choice Requires="wps">
            <w:drawing>
              <wp:anchor distT="0" distB="0" distL="114300" distR="114300" simplePos="0" relativeHeight="251718656" behindDoc="0" locked="0" layoutInCell="1" allowOverlap="1" wp14:anchorId="59D6EA60" wp14:editId="1CCCBC99">
                <wp:simplePos x="0" y="0"/>
                <wp:positionH relativeFrom="column">
                  <wp:posOffset>2171014</wp:posOffset>
                </wp:positionH>
                <wp:positionV relativeFrom="paragraph">
                  <wp:posOffset>68910</wp:posOffset>
                </wp:positionV>
                <wp:extent cx="2201545" cy="760781"/>
                <wp:effectExtent l="0" t="0" r="27305" b="20320"/>
                <wp:wrapNone/>
                <wp:docPr id="9" name="Zone de texte 9"/>
                <wp:cNvGraphicFramePr/>
                <a:graphic xmlns:a="http://schemas.openxmlformats.org/drawingml/2006/main">
                  <a:graphicData uri="http://schemas.microsoft.com/office/word/2010/wordprocessingShape">
                    <wps:wsp>
                      <wps:cNvSpPr txBox="1"/>
                      <wps:spPr>
                        <a:xfrm>
                          <a:off x="0" y="0"/>
                          <a:ext cx="2201545" cy="760781"/>
                        </a:xfrm>
                        <a:prstGeom prst="rect">
                          <a:avLst/>
                        </a:prstGeom>
                        <a:noFill/>
                        <a:ln w="6350">
                          <a:solidFill>
                            <a:srgbClr val="002060"/>
                          </a:solidFill>
                        </a:ln>
                      </wps:spPr>
                      <wps:txbx>
                        <w:txbxContent>
                          <w:p w14:paraId="20E00E40" w14:textId="748E62B8" w:rsidR="000063DE" w:rsidRPr="007C5915" w:rsidRDefault="000063DE" w:rsidP="000063DE">
                            <w:pPr>
                              <w:ind w:right="-125"/>
                              <w:jc w:val="center"/>
                              <w:rPr>
                                <w:rFonts w:asciiTheme="minorHAnsi" w:hAnsiTheme="minorHAnsi" w:cstheme="minorHAnsi"/>
                                <w:b/>
                                <w:color w:val="203763"/>
                                <w:spacing w:val="-4"/>
                                <w:sz w:val="17"/>
                                <w:szCs w:val="17"/>
                                <w:u w:val="single"/>
                                <w:lang w:val="en-US"/>
                              </w:rPr>
                            </w:pPr>
                            <w:proofErr w:type="spellStart"/>
                            <w:r w:rsidRPr="007C5915">
                              <w:rPr>
                                <w:rFonts w:asciiTheme="minorHAnsi" w:hAnsiTheme="minorHAnsi" w:cstheme="minorHAnsi"/>
                                <w:color w:val="203763"/>
                                <w:spacing w:val="-4"/>
                                <w:sz w:val="17"/>
                                <w:szCs w:val="17"/>
                                <w:u w:val="single"/>
                                <w:lang w:val="en-US"/>
                              </w:rPr>
                              <w:t>Parcours</w:t>
                            </w:r>
                            <w:proofErr w:type="spellEnd"/>
                            <w:r w:rsidRPr="007C5915">
                              <w:rPr>
                                <w:rFonts w:asciiTheme="minorHAnsi" w:hAnsiTheme="minorHAnsi" w:cstheme="minorHAnsi"/>
                                <w:color w:val="203763"/>
                                <w:spacing w:val="-4"/>
                                <w:sz w:val="17"/>
                                <w:szCs w:val="17"/>
                                <w:u w:val="single"/>
                                <w:lang w:val="en-US"/>
                              </w:rPr>
                              <w:t>-type</w:t>
                            </w:r>
                            <w:r w:rsidR="00AE5145">
                              <w:rPr>
                                <w:rFonts w:asciiTheme="minorHAnsi" w:hAnsiTheme="minorHAnsi" w:cstheme="minorHAnsi"/>
                                <w:color w:val="203763"/>
                                <w:spacing w:val="-4"/>
                                <w:sz w:val="17"/>
                                <w:szCs w:val="17"/>
                                <w:u w:val="single"/>
                                <w:lang w:val="en-US"/>
                              </w:rPr>
                              <w:t>:</w:t>
                            </w:r>
                          </w:p>
                          <w:p w14:paraId="678D4F91" w14:textId="77777777" w:rsidR="00190CFC" w:rsidRDefault="003458B9" w:rsidP="003458B9">
                            <w:pPr>
                              <w:ind w:left="-142" w:right="-125"/>
                              <w:jc w:val="center"/>
                              <w:rPr>
                                <w:rFonts w:asciiTheme="minorHAnsi" w:hAnsiTheme="minorHAnsi"/>
                                <w:color w:val="002060"/>
                                <w:spacing w:val="4"/>
                                <w:sz w:val="17"/>
                                <w:szCs w:val="17"/>
                                <w:lang w:val="en-US"/>
                              </w:rPr>
                            </w:pPr>
                            <w:proofErr w:type="spellStart"/>
                            <w:r>
                              <w:rPr>
                                <w:rFonts w:asciiTheme="minorHAnsi" w:hAnsiTheme="minorHAnsi"/>
                                <w:b/>
                                <w:color w:val="002060"/>
                                <w:spacing w:val="4"/>
                                <w:sz w:val="17"/>
                                <w:szCs w:val="17"/>
                                <w:lang w:val="en-US"/>
                              </w:rPr>
                              <w:t>Oana</w:t>
                            </w:r>
                            <w:proofErr w:type="spellEnd"/>
                            <w:r>
                              <w:rPr>
                                <w:rFonts w:asciiTheme="minorHAnsi" w:hAnsiTheme="minorHAnsi"/>
                                <w:b/>
                                <w:color w:val="002060"/>
                                <w:spacing w:val="4"/>
                                <w:sz w:val="17"/>
                                <w:szCs w:val="17"/>
                                <w:lang w:val="en-US"/>
                              </w:rPr>
                              <w:t xml:space="preserve"> </w:t>
                            </w:r>
                            <w:proofErr w:type="spellStart"/>
                            <w:r>
                              <w:rPr>
                                <w:rFonts w:asciiTheme="minorHAnsi" w:hAnsiTheme="minorHAnsi"/>
                                <w:b/>
                                <w:color w:val="002060"/>
                                <w:spacing w:val="4"/>
                                <w:sz w:val="17"/>
                                <w:szCs w:val="17"/>
                                <w:lang w:val="en-US"/>
                              </w:rPr>
                              <w:t>Andreea</w:t>
                            </w:r>
                            <w:proofErr w:type="spellEnd"/>
                            <w:r>
                              <w:rPr>
                                <w:rFonts w:asciiTheme="minorHAnsi" w:hAnsiTheme="minorHAnsi"/>
                                <w:b/>
                                <w:color w:val="002060"/>
                                <w:spacing w:val="4"/>
                                <w:sz w:val="17"/>
                                <w:szCs w:val="17"/>
                                <w:lang w:val="en-US"/>
                              </w:rPr>
                              <w:t xml:space="preserve"> M</w:t>
                            </w:r>
                            <w:r w:rsidR="00190CFC">
                              <w:rPr>
                                <w:rFonts w:asciiTheme="minorHAnsi" w:hAnsiTheme="minorHAnsi"/>
                                <w:b/>
                                <w:color w:val="002060"/>
                                <w:spacing w:val="4"/>
                                <w:sz w:val="17"/>
                                <w:szCs w:val="17"/>
                                <w:lang w:val="en-US"/>
                              </w:rPr>
                              <w:t>ACOVEI</w:t>
                            </w:r>
                            <w:r w:rsidR="000063DE" w:rsidRPr="003458B9">
                              <w:rPr>
                                <w:rFonts w:asciiTheme="minorHAnsi" w:hAnsiTheme="minorHAnsi"/>
                                <w:color w:val="002060"/>
                                <w:spacing w:val="4"/>
                                <w:sz w:val="17"/>
                                <w:szCs w:val="17"/>
                                <w:lang w:val="en-US"/>
                              </w:rPr>
                              <w:t>,</w:t>
                            </w:r>
                          </w:p>
                          <w:p w14:paraId="45737D60" w14:textId="3332681C" w:rsidR="000063DE" w:rsidRPr="003458B9" w:rsidRDefault="000063DE" w:rsidP="003458B9">
                            <w:pPr>
                              <w:ind w:left="-142" w:right="-125"/>
                              <w:jc w:val="center"/>
                              <w:rPr>
                                <w:rFonts w:asciiTheme="minorHAnsi" w:hAnsiTheme="minorHAnsi"/>
                                <w:color w:val="002060"/>
                                <w:spacing w:val="4"/>
                                <w:sz w:val="17"/>
                                <w:szCs w:val="17"/>
                                <w:lang w:val="en-US"/>
                              </w:rPr>
                            </w:pPr>
                            <w:r w:rsidRPr="003458B9">
                              <w:rPr>
                                <w:rFonts w:asciiTheme="minorHAnsi" w:hAnsiTheme="minorHAnsi"/>
                                <w:i/>
                                <w:iCs/>
                                <w:color w:val="002060"/>
                                <w:spacing w:val="4"/>
                                <w:sz w:val="17"/>
                                <w:szCs w:val="17"/>
                                <w:lang w:val="en-US"/>
                              </w:rPr>
                              <w:t>Law professor</w:t>
                            </w:r>
                            <w:r w:rsidR="003458B9">
                              <w:rPr>
                                <w:rFonts w:asciiTheme="minorHAnsi" w:hAnsiTheme="minorHAnsi"/>
                                <w:i/>
                                <w:iCs/>
                                <w:color w:val="002060"/>
                                <w:spacing w:val="4"/>
                                <w:sz w:val="17"/>
                                <w:szCs w:val="17"/>
                                <w:lang w:val="en-US"/>
                              </w:rPr>
                              <w:t>,</w:t>
                            </w:r>
                            <w:r w:rsidRPr="003458B9">
                              <w:rPr>
                                <w:rFonts w:asciiTheme="minorHAnsi" w:hAnsiTheme="minorHAnsi"/>
                                <w:i/>
                                <w:iCs/>
                                <w:color w:val="002060"/>
                                <w:spacing w:val="4"/>
                                <w:sz w:val="17"/>
                                <w:szCs w:val="17"/>
                                <w:lang w:val="en-US"/>
                              </w:rPr>
                              <w:t xml:space="preserve"> </w:t>
                            </w:r>
                            <w:r w:rsidR="003458B9">
                              <w:rPr>
                                <w:rFonts w:asciiTheme="minorHAnsi" w:hAnsiTheme="minorHAnsi"/>
                                <w:i/>
                                <w:iCs/>
                                <w:color w:val="002060"/>
                                <w:spacing w:val="-4"/>
                                <w:sz w:val="17"/>
                                <w:szCs w:val="17"/>
                                <w:lang w:val="en-US"/>
                              </w:rPr>
                              <w:t>1</w:t>
                            </w:r>
                            <w:r w:rsidR="003458B9">
                              <w:rPr>
                                <w:rFonts w:asciiTheme="minorHAnsi" w:hAnsiTheme="minorHAnsi"/>
                                <w:i/>
                                <w:iCs/>
                                <w:color w:val="002060"/>
                                <w:spacing w:val="-4"/>
                                <w:sz w:val="17"/>
                                <w:szCs w:val="17"/>
                                <w:vertAlign w:val="superscript"/>
                                <w:lang w:val="en-US"/>
                              </w:rPr>
                              <w:t>st</w:t>
                            </w:r>
                            <w:r w:rsidRPr="000063DE">
                              <w:rPr>
                                <w:rFonts w:asciiTheme="minorHAnsi" w:hAnsiTheme="minorHAnsi"/>
                                <w:i/>
                                <w:iCs/>
                                <w:color w:val="002060"/>
                                <w:spacing w:val="-4"/>
                                <w:sz w:val="17"/>
                                <w:szCs w:val="17"/>
                                <w:lang w:val="en-US"/>
                              </w:rPr>
                              <w:t xml:space="preserve"> year</w:t>
                            </w:r>
                          </w:p>
                          <w:p w14:paraId="6099C400" w14:textId="60A20444" w:rsidR="003458B9" w:rsidRPr="003458B9" w:rsidRDefault="003458B9" w:rsidP="003458B9">
                            <w:pPr>
                              <w:ind w:left="-142" w:right="-125"/>
                              <w:jc w:val="center"/>
                              <w:rPr>
                                <w:rFonts w:asciiTheme="minorHAnsi" w:hAnsiTheme="minorHAnsi"/>
                                <w:color w:val="002060"/>
                                <w:spacing w:val="4"/>
                                <w:sz w:val="17"/>
                                <w:szCs w:val="17"/>
                                <w:lang w:val="en-US"/>
                              </w:rPr>
                            </w:pPr>
                            <w:r w:rsidRPr="003458B9">
                              <w:rPr>
                                <w:rFonts w:asciiTheme="minorHAnsi" w:hAnsiTheme="minorHAnsi"/>
                                <w:b/>
                                <w:color w:val="002060"/>
                                <w:spacing w:val="4"/>
                                <w:sz w:val="17"/>
                                <w:szCs w:val="17"/>
                                <w:lang w:val="en-US"/>
                              </w:rPr>
                              <w:t>Estelle GALLANT</w:t>
                            </w:r>
                            <w:r w:rsidRPr="003458B9">
                              <w:rPr>
                                <w:rFonts w:asciiTheme="minorHAnsi" w:hAnsiTheme="minorHAnsi"/>
                                <w:color w:val="002060"/>
                                <w:spacing w:val="4"/>
                                <w:sz w:val="17"/>
                                <w:szCs w:val="17"/>
                                <w:lang w:val="en-US"/>
                              </w:rPr>
                              <w:t xml:space="preserve">, </w:t>
                            </w:r>
                            <w:r w:rsidRPr="003458B9">
                              <w:rPr>
                                <w:rFonts w:asciiTheme="minorHAnsi" w:hAnsiTheme="minorHAnsi"/>
                                <w:i/>
                                <w:iCs/>
                                <w:color w:val="002060"/>
                                <w:spacing w:val="4"/>
                                <w:sz w:val="17"/>
                                <w:szCs w:val="17"/>
                                <w:lang w:val="en-US"/>
                              </w:rPr>
                              <w:t>Law professor</w:t>
                            </w:r>
                            <w:r>
                              <w:rPr>
                                <w:rFonts w:asciiTheme="minorHAnsi" w:hAnsiTheme="minorHAnsi"/>
                                <w:i/>
                                <w:iCs/>
                                <w:color w:val="002060"/>
                                <w:spacing w:val="4"/>
                                <w:sz w:val="17"/>
                                <w:szCs w:val="17"/>
                                <w:lang w:val="en-US"/>
                              </w:rPr>
                              <w:t>,</w:t>
                            </w:r>
                            <w:r w:rsidRPr="003458B9">
                              <w:rPr>
                                <w:rFonts w:asciiTheme="minorHAnsi" w:hAnsiTheme="minorHAnsi"/>
                                <w:i/>
                                <w:iCs/>
                                <w:color w:val="002060"/>
                                <w:spacing w:val="4"/>
                                <w:sz w:val="17"/>
                                <w:szCs w:val="17"/>
                                <w:lang w:val="en-US"/>
                              </w:rPr>
                              <w:t xml:space="preserve"> </w:t>
                            </w:r>
                            <w:r w:rsidRPr="000063DE">
                              <w:rPr>
                                <w:rFonts w:asciiTheme="minorHAnsi" w:hAnsiTheme="minorHAnsi"/>
                                <w:i/>
                                <w:iCs/>
                                <w:color w:val="002060"/>
                                <w:spacing w:val="-4"/>
                                <w:sz w:val="17"/>
                                <w:szCs w:val="17"/>
                                <w:lang w:val="en-US"/>
                              </w:rPr>
                              <w:t>2</w:t>
                            </w:r>
                            <w:r w:rsidRPr="000063DE">
                              <w:rPr>
                                <w:rFonts w:asciiTheme="minorHAnsi" w:hAnsiTheme="minorHAnsi"/>
                                <w:i/>
                                <w:iCs/>
                                <w:color w:val="002060"/>
                                <w:spacing w:val="-4"/>
                                <w:sz w:val="17"/>
                                <w:szCs w:val="17"/>
                                <w:vertAlign w:val="superscript"/>
                                <w:lang w:val="en-US"/>
                              </w:rPr>
                              <w:t>nd</w:t>
                            </w:r>
                            <w:r w:rsidRPr="000063DE">
                              <w:rPr>
                                <w:rFonts w:asciiTheme="minorHAnsi" w:hAnsiTheme="minorHAnsi"/>
                                <w:i/>
                                <w:iCs/>
                                <w:color w:val="002060"/>
                                <w:spacing w:val="-4"/>
                                <w:sz w:val="17"/>
                                <w:szCs w:val="17"/>
                                <w:lang w:val="en-US"/>
                              </w:rPr>
                              <w:t xml:space="preserve"> year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D6EA60" id="Zone de texte 9" o:spid="_x0000_s1035" type="#_x0000_t202" style="position:absolute;margin-left:170.95pt;margin-top:5.45pt;width:173.35pt;height:59.9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" filled="f" strokecolor="#002060" strokeweight=".5pt">
                <v:textbox>
                  <w:txbxContent>
                    <w:p w14:paraId="20E00E40" w14:textId="748E62B8" w:rsidR="000063DE" w:rsidRPr="007C5915" w:rsidRDefault="000063DE" w:rsidP="000063DE">
                      <w:pPr>
                        <w:ind w:right="-125"/>
                        <w:jc w:val="center"/>
                        <w:rPr>
                          <w:rFonts w:asciiTheme="minorHAnsi" w:hAnsiTheme="minorHAnsi" w:cstheme="minorHAnsi"/>
                          <w:b/>
                          <w:color w:val="203763"/>
                          <w:spacing w:val="-4"/>
                          <w:sz w:val="17"/>
                          <w:szCs w:val="17"/>
                          <w:u w:val="single"/>
                          <w:lang w:val="en-US"/>
                        </w:rPr>
                      </w:pPr>
                      <w:proofErr w:type="spellStart"/>
                      <w:r w:rsidRPr="007C5915">
                        <w:rPr>
                          <w:rFonts w:asciiTheme="minorHAnsi" w:hAnsiTheme="minorHAnsi" w:cstheme="minorHAnsi"/>
                          <w:color w:val="203763"/>
                          <w:spacing w:val="-4"/>
                          <w:sz w:val="17"/>
                          <w:szCs w:val="17"/>
                          <w:u w:val="single"/>
                          <w:lang w:val="en-US"/>
                        </w:rPr>
                        <w:t>Parcours</w:t>
                      </w:r>
                      <w:proofErr w:type="spellEnd"/>
                      <w:r w:rsidRPr="007C5915">
                        <w:rPr>
                          <w:rFonts w:asciiTheme="minorHAnsi" w:hAnsiTheme="minorHAnsi" w:cstheme="minorHAnsi"/>
                          <w:color w:val="203763"/>
                          <w:spacing w:val="-4"/>
                          <w:sz w:val="17"/>
                          <w:szCs w:val="17"/>
                          <w:u w:val="single"/>
                          <w:lang w:val="en-US"/>
                        </w:rPr>
                        <w:t>-type</w:t>
                      </w:r>
                      <w:r w:rsidR="00AE5145">
                        <w:rPr>
                          <w:rFonts w:asciiTheme="minorHAnsi" w:hAnsiTheme="minorHAnsi" w:cstheme="minorHAnsi"/>
                          <w:color w:val="203763"/>
                          <w:spacing w:val="-4"/>
                          <w:sz w:val="17"/>
                          <w:szCs w:val="17"/>
                          <w:u w:val="single"/>
                          <w:lang w:val="en-US"/>
                        </w:rPr>
                        <w:t>:</w:t>
                      </w:r>
                    </w:p>
                    <w:p w14:paraId="678D4F91" w14:textId="77777777" w:rsidR="00190CFC" w:rsidRDefault="003458B9" w:rsidP="003458B9">
                      <w:pPr>
                        <w:ind w:left="-142" w:right="-125"/>
                        <w:jc w:val="center"/>
                        <w:rPr>
                          <w:rFonts w:asciiTheme="minorHAnsi" w:hAnsiTheme="minorHAnsi"/>
                          <w:color w:val="002060"/>
                          <w:spacing w:val="4"/>
                          <w:sz w:val="17"/>
                          <w:szCs w:val="17"/>
                          <w:lang w:val="en-US"/>
                        </w:rPr>
                      </w:pPr>
                      <w:proofErr w:type="spellStart"/>
                      <w:r>
                        <w:rPr>
                          <w:rFonts w:asciiTheme="minorHAnsi" w:hAnsiTheme="minorHAnsi"/>
                          <w:b/>
                          <w:color w:val="002060"/>
                          <w:spacing w:val="4"/>
                          <w:sz w:val="17"/>
                          <w:szCs w:val="17"/>
                          <w:lang w:val="en-US"/>
                        </w:rPr>
                        <w:t>Oana</w:t>
                      </w:r>
                      <w:proofErr w:type="spellEnd"/>
                      <w:r>
                        <w:rPr>
                          <w:rFonts w:asciiTheme="minorHAnsi" w:hAnsiTheme="minorHAnsi"/>
                          <w:b/>
                          <w:color w:val="002060"/>
                          <w:spacing w:val="4"/>
                          <w:sz w:val="17"/>
                          <w:szCs w:val="17"/>
                          <w:lang w:val="en-US"/>
                        </w:rPr>
                        <w:t xml:space="preserve"> </w:t>
                      </w:r>
                      <w:proofErr w:type="spellStart"/>
                      <w:r>
                        <w:rPr>
                          <w:rFonts w:asciiTheme="minorHAnsi" w:hAnsiTheme="minorHAnsi"/>
                          <w:b/>
                          <w:color w:val="002060"/>
                          <w:spacing w:val="4"/>
                          <w:sz w:val="17"/>
                          <w:szCs w:val="17"/>
                          <w:lang w:val="en-US"/>
                        </w:rPr>
                        <w:t>Andreea</w:t>
                      </w:r>
                      <w:proofErr w:type="spellEnd"/>
                      <w:r>
                        <w:rPr>
                          <w:rFonts w:asciiTheme="minorHAnsi" w:hAnsiTheme="minorHAnsi"/>
                          <w:b/>
                          <w:color w:val="002060"/>
                          <w:spacing w:val="4"/>
                          <w:sz w:val="17"/>
                          <w:szCs w:val="17"/>
                          <w:lang w:val="en-US"/>
                        </w:rPr>
                        <w:t xml:space="preserve"> M</w:t>
                      </w:r>
                      <w:r w:rsidR="00190CFC">
                        <w:rPr>
                          <w:rFonts w:asciiTheme="minorHAnsi" w:hAnsiTheme="minorHAnsi"/>
                          <w:b/>
                          <w:color w:val="002060"/>
                          <w:spacing w:val="4"/>
                          <w:sz w:val="17"/>
                          <w:szCs w:val="17"/>
                          <w:lang w:val="en-US"/>
                        </w:rPr>
                        <w:t>ACOVEI</w:t>
                      </w:r>
                      <w:r w:rsidR="000063DE" w:rsidRPr="003458B9">
                        <w:rPr>
                          <w:rFonts w:asciiTheme="minorHAnsi" w:hAnsiTheme="minorHAnsi"/>
                          <w:color w:val="002060"/>
                          <w:spacing w:val="4"/>
                          <w:sz w:val="17"/>
                          <w:szCs w:val="17"/>
                          <w:lang w:val="en-US"/>
                        </w:rPr>
                        <w:t>,</w:t>
                      </w:r>
                    </w:p>
                    <w:p w14:paraId="45737D60" w14:textId="3332681C" w:rsidR="000063DE" w:rsidRPr="003458B9" w:rsidRDefault="000063DE" w:rsidP="003458B9">
                      <w:pPr>
                        <w:ind w:left="-142" w:right="-125"/>
                        <w:jc w:val="center"/>
                        <w:rPr>
                          <w:rFonts w:asciiTheme="minorHAnsi" w:hAnsiTheme="minorHAnsi"/>
                          <w:color w:val="002060"/>
                          <w:spacing w:val="4"/>
                          <w:sz w:val="17"/>
                          <w:szCs w:val="17"/>
                          <w:lang w:val="en-US"/>
                        </w:rPr>
                      </w:pPr>
                      <w:r w:rsidRPr="003458B9">
                        <w:rPr>
                          <w:rFonts w:asciiTheme="minorHAnsi" w:hAnsiTheme="minorHAnsi"/>
                          <w:i/>
                          <w:iCs/>
                          <w:color w:val="002060"/>
                          <w:spacing w:val="4"/>
                          <w:sz w:val="17"/>
                          <w:szCs w:val="17"/>
                          <w:lang w:val="en-US"/>
                        </w:rPr>
                        <w:t>Law professor</w:t>
                      </w:r>
                      <w:r w:rsidR="003458B9">
                        <w:rPr>
                          <w:rFonts w:asciiTheme="minorHAnsi" w:hAnsiTheme="minorHAnsi"/>
                          <w:i/>
                          <w:iCs/>
                          <w:color w:val="002060"/>
                          <w:spacing w:val="4"/>
                          <w:sz w:val="17"/>
                          <w:szCs w:val="17"/>
                          <w:lang w:val="en-US"/>
                        </w:rPr>
                        <w:t>,</w:t>
                      </w:r>
                      <w:r w:rsidRPr="003458B9">
                        <w:rPr>
                          <w:rFonts w:asciiTheme="minorHAnsi" w:hAnsiTheme="minorHAnsi"/>
                          <w:i/>
                          <w:iCs/>
                          <w:color w:val="002060"/>
                          <w:spacing w:val="4"/>
                          <w:sz w:val="17"/>
                          <w:szCs w:val="17"/>
                          <w:lang w:val="en-US"/>
                        </w:rPr>
                        <w:t xml:space="preserve"> </w:t>
                      </w:r>
                      <w:r w:rsidR="003458B9">
                        <w:rPr>
                          <w:rFonts w:asciiTheme="minorHAnsi" w:hAnsiTheme="minorHAnsi"/>
                          <w:i/>
                          <w:iCs/>
                          <w:color w:val="002060"/>
                          <w:spacing w:val="-4"/>
                          <w:sz w:val="17"/>
                          <w:szCs w:val="17"/>
                          <w:lang w:val="en-US"/>
                        </w:rPr>
                        <w:t>1</w:t>
                      </w:r>
                      <w:r w:rsidR="003458B9">
                        <w:rPr>
                          <w:rFonts w:asciiTheme="minorHAnsi" w:hAnsiTheme="minorHAnsi"/>
                          <w:i/>
                          <w:iCs/>
                          <w:color w:val="002060"/>
                          <w:spacing w:val="-4"/>
                          <w:sz w:val="17"/>
                          <w:szCs w:val="17"/>
                          <w:vertAlign w:val="superscript"/>
                          <w:lang w:val="en-US"/>
                        </w:rPr>
                        <w:t>st</w:t>
                      </w:r>
                      <w:r w:rsidRPr="000063DE">
                        <w:rPr>
                          <w:rFonts w:asciiTheme="minorHAnsi" w:hAnsiTheme="minorHAnsi"/>
                          <w:i/>
                          <w:iCs/>
                          <w:color w:val="002060"/>
                          <w:spacing w:val="-4"/>
                          <w:sz w:val="17"/>
                          <w:szCs w:val="17"/>
                          <w:lang w:val="en-US"/>
                        </w:rPr>
                        <w:t xml:space="preserve"> year</w:t>
                      </w:r>
                    </w:p>
                    <w:p w14:paraId="6099C400" w14:textId="60A20444" w:rsidR="003458B9" w:rsidRPr="003458B9" w:rsidRDefault="003458B9" w:rsidP="003458B9">
                      <w:pPr>
                        <w:ind w:left="-142" w:right="-125"/>
                        <w:jc w:val="center"/>
                        <w:rPr>
                          <w:rFonts w:asciiTheme="minorHAnsi" w:hAnsiTheme="minorHAnsi"/>
                          <w:color w:val="002060"/>
                          <w:spacing w:val="4"/>
                          <w:sz w:val="17"/>
                          <w:szCs w:val="17"/>
                          <w:lang w:val="en-US"/>
                        </w:rPr>
                      </w:pPr>
                      <w:r w:rsidRPr="003458B9">
                        <w:rPr>
                          <w:rFonts w:asciiTheme="minorHAnsi" w:hAnsiTheme="minorHAnsi"/>
                          <w:b/>
                          <w:color w:val="002060"/>
                          <w:spacing w:val="4"/>
                          <w:sz w:val="17"/>
                          <w:szCs w:val="17"/>
                          <w:lang w:val="en-US"/>
                        </w:rPr>
                        <w:t>Estelle GALLANT</w:t>
                      </w:r>
                      <w:r w:rsidRPr="003458B9">
                        <w:rPr>
                          <w:rFonts w:asciiTheme="minorHAnsi" w:hAnsiTheme="minorHAnsi"/>
                          <w:color w:val="002060"/>
                          <w:spacing w:val="4"/>
                          <w:sz w:val="17"/>
                          <w:szCs w:val="17"/>
                          <w:lang w:val="en-US"/>
                        </w:rPr>
                        <w:t xml:space="preserve">, </w:t>
                      </w:r>
                      <w:r w:rsidRPr="003458B9">
                        <w:rPr>
                          <w:rFonts w:asciiTheme="minorHAnsi" w:hAnsiTheme="minorHAnsi"/>
                          <w:i/>
                          <w:iCs/>
                          <w:color w:val="002060"/>
                          <w:spacing w:val="4"/>
                          <w:sz w:val="17"/>
                          <w:szCs w:val="17"/>
                          <w:lang w:val="en-US"/>
                        </w:rPr>
                        <w:t>Law professor</w:t>
                      </w:r>
                      <w:r>
                        <w:rPr>
                          <w:rFonts w:asciiTheme="minorHAnsi" w:hAnsiTheme="minorHAnsi"/>
                          <w:i/>
                          <w:iCs/>
                          <w:color w:val="002060"/>
                          <w:spacing w:val="4"/>
                          <w:sz w:val="17"/>
                          <w:szCs w:val="17"/>
                          <w:lang w:val="en-US"/>
                        </w:rPr>
                        <w:t>,</w:t>
                      </w:r>
                      <w:r w:rsidRPr="003458B9">
                        <w:rPr>
                          <w:rFonts w:asciiTheme="minorHAnsi" w:hAnsiTheme="minorHAnsi"/>
                          <w:i/>
                          <w:iCs/>
                          <w:color w:val="002060"/>
                          <w:spacing w:val="4"/>
                          <w:sz w:val="17"/>
                          <w:szCs w:val="17"/>
                          <w:lang w:val="en-US"/>
                        </w:rPr>
                        <w:t xml:space="preserve"> </w:t>
                      </w:r>
                      <w:r w:rsidRPr="000063DE">
                        <w:rPr>
                          <w:rFonts w:asciiTheme="minorHAnsi" w:hAnsiTheme="minorHAnsi"/>
                          <w:i/>
                          <w:iCs/>
                          <w:color w:val="002060"/>
                          <w:spacing w:val="-4"/>
                          <w:sz w:val="17"/>
                          <w:szCs w:val="17"/>
                          <w:lang w:val="en-US"/>
                        </w:rPr>
                        <w:t>2</w:t>
                      </w:r>
                      <w:r w:rsidRPr="000063DE">
                        <w:rPr>
                          <w:rFonts w:asciiTheme="minorHAnsi" w:hAnsiTheme="minorHAnsi"/>
                          <w:i/>
                          <w:iCs/>
                          <w:color w:val="002060"/>
                          <w:spacing w:val="-4"/>
                          <w:sz w:val="17"/>
                          <w:szCs w:val="17"/>
                          <w:vertAlign w:val="superscript"/>
                          <w:lang w:val="en-US"/>
                        </w:rPr>
                        <w:t>nd</w:t>
                      </w:r>
                      <w:r w:rsidRPr="000063DE">
                        <w:rPr>
                          <w:rFonts w:asciiTheme="minorHAnsi" w:hAnsiTheme="minorHAnsi"/>
                          <w:i/>
                          <w:iCs/>
                          <w:color w:val="002060"/>
                          <w:spacing w:val="-4"/>
                          <w:sz w:val="17"/>
                          <w:szCs w:val="17"/>
                          <w:lang w:val="en-US"/>
                        </w:rPr>
                        <w:t xml:space="preserve"> year</w:t>
                      </w:r>
                    </w:p>
                  </w:txbxContent>
                </v:textbox>
              </v:shape>
            </w:pict>
          </mc:Fallback>
        </mc:AlternateContent>
      </w:r>
    </w:p>
    <w:p w14:paraId="53891E70" w14:textId="6BD9BF9F" w:rsidR="00EE18BF" w:rsidRPr="00B35325" w:rsidRDefault="00EE18BF" w:rsidP="00051CCA">
      <w:pPr>
        <w:rPr>
          <w:rFonts w:asciiTheme="majorHAnsi" w:hAnsiTheme="majorHAnsi"/>
          <w:noProof/>
          <w:color w:val="203763"/>
          <w:spacing w:val="4"/>
          <w:sz w:val="18"/>
          <w:szCs w:val="18"/>
        </w:rPr>
      </w:pPr>
    </w:p>
    <w:p w14:paraId="4E619E08" w14:textId="109C6139" w:rsidR="00A3104C" w:rsidRPr="00B35325" w:rsidRDefault="00A3104C" w:rsidP="00051CCA">
      <w:pPr>
        <w:rPr>
          <w:sz w:val="20"/>
          <w:szCs w:val="20"/>
        </w:rPr>
      </w:pPr>
    </w:p>
    <w:p w14:paraId="11F86F9A" w14:textId="77777777" w:rsidR="00A3104C" w:rsidRPr="00B35325" w:rsidRDefault="00A3104C" w:rsidP="00051CCA">
      <w:pPr>
        <w:rPr>
          <w:sz w:val="20"/>
          <w:szCs w:val="20"/>
        </w:rPr>
      </w:pPr>
    </w:p>
    <w:p w14:paraId="02DE207F" w14:textId="77777777" w:rsidR="00EC2523" w:rsidRPr="00B35325" w:rsidRDefault="00EC2523" w:rsidP="00051CCA">
      <w:pPr>
        <w:rPr>
          <w:sz w:val="20"/>
          <w:szCs w:val="20"/>
        </w:rPr>
      </w:pPr>
    </w:p>
    <w:p w14:paraId="1E91486F" w14:textId="78BDE6F4" w:rsidR="00585793" w:rsidRPr="00B35325" w:rsidRDefault="00585793" w:rsidP="00051CCA">
      <w:pPr>
        <w:rPr>
          <w:sz w:val="20"/>
          <w:szCs w:val="20"/>
        </w:rPr>
      </w:pPr>
    </w:p>
    <w:p w14:paraId="469488D1" w14:textId="23F27643" w:rsidR="009131AC" w:rsidRPr="009131AC" w:rsidRDefault="009131AC" w:rsidP="00051CCA">
      <w:pPr>
        <w:rPr>
          <w:sz w:val="2"/>
          <w:szCs w:val="2"/>
        </w:rPr>
      </w:pPr>
    </w:p>
    <w:tbl>
      <w:tblPr>
        <w:tblpPr w:leftFromText="141" w:rightFromText="141" w:vertAnchor="text" w:horzAnchor="margin" w:tblpXSpec="right" w:tblpY="467"/>
        <w:tblW w:w="0" w:type="auto"/>
        <w:tblCellMar>
          <w:left w:w="70" w:type="dxa"/>
          <w:right w:w="70" w:type="dxa"/>
        </w:tblCellMar>
        <w:tblLook w:val="0000" w:firstRow="0" w:lastRow="0" w:firstColumn="0" w:lastColumn="0" w:noHBand="0" w:noVBand="0"/>
      </w:tblPr>
      <w:tblGrid>
        <w:gridCol w:w="4095"/>
      </w:tblGrid>
      <w:tr w:rsidR="00A3104C" w:rsidRPr="00B35325" w14:paraId="141FF20F" w14:textId="77777777" w:rsidTr="00071CDD">
        <w:trPr>
          <w:trHeight w:val="105"/>
        </w:trPr>
        <w:tc>
          <w:tcPr>
            <w:tcW w:w="4061" w:type="dxa"/>
            <w:shd w:val="clear" w:color="auto" w:fill="267C7E"/>
          </w:tcPr>
          <w:p w14:paraId="4B519723" w14:textId="77777777" w:rsidR="00A3104C" w:rsidRPr="00B35325" w:rsidRDefault="00522E07" w:rsidP="00A63687">
            <w:pPr>
              <w:tabs>
                <w:tab w:val="center" w:pos="1925"/>
              </w:tabs>
              <w:rPr>
                <w:rFonts w:asciiTheme="minorHAnsi" w:hAnsiTheme="minorHAnsi"/>
                <w:b/>
                <w:color w:val="FFFFFF" w:themeColor="background1"/>
                <w:spacing w:val="10"/>
                <w:sz w:val="16"/>
                <w:szCs w:val="16"/>
              </w:rPr>
            </w:pPr>
            <w:r w:rsidRPr="00B35325">
              <w:rPr>
                <w:rFonts w:asciiTheme="minorHAnsi" w:hAnsiTheme="minorHAnsi"/>
                <w:b/>
                <w:color w:val="FFFFFF" w:themeColor="background1"/>
                <w:spacing w:val="10"/>
                <w:sz w:val="16"/>
                <w:szCs w:val="16"/>
              </w:rPr>
              <w:t>USEFUL LINKS</w:t>
            </w:r>
            <w:r w:rsidR="00A3104C" w:rsidRPr="00B35325">
              <w:rPr>
                <w:rFonts w:asciiTheme="minorHAnsi" w:hAnsiTheme="minorHAnsi"/>
                <w:b/>
                <w:color w:val="FFFFFF" w:themeColor="background1"/>
                <w:spacing w:val="10"/>
                <w:sz w:val="16"/>
                <w:szCs w:val="16"/>
              </w:rPr>
              <w:tab/>
            </w:r>
          </w:p>
        </w:tc>
      </w:tr>
      <w:tr w:rsidR="00A3104C" w:rsidRPr="00B35325" w14:paraId="52FDA208" w14:textId="77777777" w:rsidTr="00071CDD">
        <w:trPr>
          <w:trHeight w:val="3535"/>
        </w:trPr>
        <w:tc>
          <w:tcPr>
            <w:tcW w:w="4061" w:type="dxa"/>
          </w:tcPr>
          <w:p w14:paraId="2895E2D9" w14:textId="77777777" w:rsidR="00A3104C" w:rsidRPr="00B35325" w:rsidRDefault="00A3104C" w:rsidP="00A63687">
            <w:pPr>
              <w:rPr>
                <w:rFonts w:asciiTheme="minorHAnsi" w:hAnsiTheme="minorHAnsi"/>
                <w:b/>
                <w:color w:val="78C2BE"/>
                <w:sz w:val="10"/>
                <w:szCs w:val="10"/>
              </w:rPr>
            </w:pPr>
          </w:p>
          <w:p w14:paraId="192C578E" w14:textId="5670B6B4" w:rsidR="00232511" w:rsidRPr="00192E9C" w:rsidRDefault="00522E07" w:rsidP="00A3119D">
            <w:pPr>
              <w:spacing w:line="204" w:lineRule="auto"/>
              <w:rPr>
                <w:rFonts w:asciiTheme="minorHAnsi" w:hAnsiTheme="minorHAnsi"/>
                <w:b/>
                <w:color w:val="267C7E"/>
                <w:sz w:val="17"/>
                <w:szCs w:val="17"/>
                <w:lang w:val="en-US"/>
              </w:rPr>
            </w:pPr>
            <w:r w:rsidRPr="00192E9C">
              <w:rPr>
                <w:rFonts w:asciiTheme="minorHAnsi" w:hAnsiTheme="minorHAnsi"/>
                <w:b/>
                <w:color w:val="267C7E"/>
                <w:sz w:val="17"/>
                <w:szCs w:val="17"/>
                <w:lang w:val="en-US"/>
              </w:rPr>
              <w:t xml:space="preserve">MORE INFORMATION ON OUR </w:t>
            </w:r>
            <w:proofErr w:type="gramStart"/>
            <w:r w:rsidRPr="00192E9C">
              <w:rPr>
                <w:rFonts w:asciiTheme="minorHAnsi" w:hAnsiTheme="minorHAnsi"/>
                <w:b/>
                <w:color w:val="267C7E"/>
                <w:sz w:val="17"/>
                <w:szCs w:val="17"/>
                <w:lang w:val="en-US"/>
              </w:rPr>
              <w:t>PROGRAMMES</w:t>
            </w:r>
            <w:r w:rsidR="00192E9C">
              <w:rPr>
                <w:rFonts w:asciiTheme="minorHAnsi" w:hAnsiTheme="minorHAnsi"/>
                <w:b/>
                <w:color w:val="267C7E"/>
                <w:sz w:val="17"/>
                <w:szCs w:val="17"/>
                <w:lang w:val="en-US"/>
              </w:rPr>
              <w:t xml:space="preserve"> </w:t>
            </w:r>
            <w:r w:rsidR="00472029" w:rsidRPr="00192E9C">
              <w:rPr>
                <w:rFonts w:asciiTheme="minorHAnsi" w:hAnsiTheme="minorHAnsi"/>
                <w:b/>
                <w:color w:val="267C7E"/>
                <w:sz w:val="17"/>
                <w:szCs w:val="17"/>
                <w:lang w:val="en-US"/>
              </w:rPr>
              <w:t>:</w:t>
            </w:r>
            <w:proofErr w:type="gramEnd"/>
          </w:p>
          <w:p w14:paraId="1EAB94EE" w14:textId="77777777" w:rsidR="00877C94" w:rsidRPr="00192E9C" w:rsidRDefault="00877C94" w:rsidP="00877C94">
            <w:pPr>
              <w:pStyle w:val="Paragraphedeliste"/>
              <w:numPr>
                <w:ilvl w:val="0"/>
                <w:numId w:val="1"/>
              </w:numPr>
              <w:spacing w:line="204" w:lineRule="auto"/>
              <w:ind w:left="284" w:hanging="284"/>
              <w:rPr>
                <w:rFonts w:asciiTheme="minorHAnsi" w:hAnsiTheme="minorHAnsi"/>
                <w:i/>
                <w:color w:val="267C7E"/>
                <w:sz w:val="17"/>
                <w:szCs w:val="17"/>
                <w:lang w:val="en-US"/>
              </w:rPr>
            </w:pPr>
            <w:r w:rsidRPr="00192E9C">
              <w:rPr>
                <w:rFonts w:asciiTheme="minorHAnsi" w:hAnsiTheme="minorHAnsi"/>
                <w:i/>
                <w:color w:val="267C7E"/>
                <w:sz w:val="17"/>
                <w:szCs w:val="17"/>
                <w:lang w:val="en-US"/>
              </w:rPr>
              <w:t>http://tls-droit.ut-capitole.fr/</w:t>
            </w:r>
          </w:p>
          <w:p w14:paraId="377D2FB9" w14:textId="77777777" w:rsidR="00877C94" w:rsidRPr="00192E9C" w:rsidRDefault="00A25E00" w:rsidP="00877C94">
            <w:pPr>
              <w:pStyle w:val="Paragraphedeliste"/>
              <w:numPr>
                <w:ilvl w:val="0"/>
                <w:numId w:val="1"/>
              </w:numPr>
              <w:spacing w:line="204" w:lineRule="auto"/>
              <w:ind w:left="284" w:hanging="284"/>
              <w:rPr>
                <w:rFonts w:asciiTheme="minorHAnsi" w:hAnsiTheme="minorHAnsi"/>
                <w:i/>
                <w:color w:val="267C7E"/>
                <w:sz w:val="17"/>
                <w:szCs w:val="17"/>
                <w:lang w:val="en-US"/>
              </w:rPr>
            </w:pPr>
            <w:hyperlink r:id="rId12" w:history="1">
              <w:r w:rsidR="00877C94" w:rsidRPr="00192E9C">
                <w:rPr>
                  <w:rFonts w:asciiTheme="minorHAnsi" w:hAnsiTheme="minorHAnsi"/>
                  <w:i/>
                  <w:color w:val="267C7E"/>
                  <w:sz w:val="17"/>
                  <w:szCs w:val="17"/>
                  <w:lang w:val="en-US"/>
                </w:rPr>
                <w:t>http://www.ut-capitole.fr/formations/</w:t>
              </w:r>
            </w:hyperlink>
          </w:p>
          <w:p w14:paraId="589CAE10" w14:textId="77777777" w:rsidR="00877C94" w:rsidRPr="00192E9C" w:rsidRDefault="00877C94" w:rsidP="00877C94">
            <w:pPr>
              <w:pStyle w:val="Paragraphedeliste"/>
              <w:numPr>
                <w:ilvl w:val="0"/>
                <w:numId w:val="1"/>
              </w:numPr>
              <w:spacing w:line="204" w:lineRule="auto"/>
              <w:ind w:left="284" w:hanging="284"/>
              <w:rPr>
                <w:rFonts w:asciiTheme="minorHAnsi" w:hAnsiTheme="minorHAnsi"/>
                <w:i/>
                <w:color w:val="267C7E"/>
                <w:sz w:val="17"/>
                <w:szCs w:val="17"/>
                <w:lang w:val="en-US"/>
              </w:rPr>
            </w:pPr>
            <w:r w:rsidRPr="00192E9C">
              <w:rPr>
                <w:rFonts w:asciiTheme="minorHAnsi" w:hAnsiTheme="minorHAnsi"/>
                <w:i/>
                <w:color w:val="267C7E"/>
                <w:sz w:val="17"/>
                <w:szCs w:val="17"/>
                <w:lang w:val="en-US"/>
              </w:rPr>
              <w:t>https://esl.ut-capitole.fr/</w:t>
            </w:r>
          </w:p>
          <w:p w14:paraId="04843756" w14:textId="77777777" w:rsidR="00232511" w:rsidRPr="00B35325" w:rsidRDefault="00232511" w:rsidP="00A3119D">
            <w:pPr>
              <w:spacing w:line="204" w:lineRule="auto"/>
              <w:rPr>
                <w:rFonts w:asciiTheme="minorHAnsi" w:hAnsiTheme="minorHAnsi"/>
                <w:i/>
                <w:color w:val="267C7E"/>
                <w:sz w:val="16"/>
                <w:szCs w:val="16"/>
                <w:lang w:val="en-US"/>
              </w:rPr>
            </w:pPr>
            <w:r w:rsidRPr="00B35325">
              <w:rPr>
                <w:rFonts w:asciiTheme="minorHAnsi" w:hAnsiTheme="minorHAnsi"/>
                <w:i/>
                <w:color w:val="267C7E"/>
                <w:sz w:val="16"/>
                <w:szCs w:val="16"/>
                <w:lang w:val="en-US"/>
              </w:rPr>
              <w:t>______________________________________________</w:t>
            </w:r>
          </w:p>
          <w:p w14:paraId="5F4BA08D" w14:textId="77777777" w:rsidR="00DB79C9" w:rsidRPr="00B35325" w:rsidRDefault="00DB79C9" w:rsidP="00A3119D">
            <w:pPr>
              <w:spacing w:line="204" w:lineRule="auto"/>
              <w:rPr>
                <w:rFonts w:asciiTheme="minorHAnsi" w:hAnsiTheme="minorHAnsi"/>
                <w:b/>
                <w:color w:val="267C7E"/>
                <w:sz w:val="8"/>
                <w:szCs w:val="8"/>
                <w:lang w:val="en-US"/>
              </w:rPr>
            </w:pPr>
          </w:p>
          <w:p w14:paraId="20E43D4F" w14:textId="77777777" w:rsidR="00192E9C" w:rsidRPr="00B1405C" w:rsidRDefault="00192E9C" w:rsidP="00192E9C">
            <w:pPr>
              <w:spacing w:line="228" w:lineRule="auto"/>
              <w:rPr>
                <w:rFonts w:asciiTheme="minorHAnsi" w:hAnsiTheme="minorHAnsi"/>
                <w:b/>
                <w:color w:val="267C7E"/>
                <w:sz w:val="17"/>
                <w:szCs w:val="17"/>
                <w:lang w:val="en-US"/>
              </w:rPr>
            </w:pPr>
            <w:r w:rsidRPr="00B1405C">
              <w:rPr>
                <w:rFonts w:asciiTheme="minorHAnsi" w:hAnsiTheme="minorHAnsi"/>
                <w:b/>
                <w:color w:val="267C7E"/>
                <w:sz w:val="17"/>
                <w:szCs w:val="17"/>
                <w:lang w:val="en-US"/>
              </w:rPr>
              <w:t>CAREER PLANNING:</w:t>
            </w:r>
          </w:p>
          <w:p w14:paraId="6F10B652" w14:textId="77777777" w:rsidR="00192E9C" w:rsidRPr="00B1405C" w:rsidRDefault="00192E9C" w:rsidP="00192E9C">
            <w:pPr>
              <w:rPr>
                <w:rFonts w:asciiTheme="minorHAnsi" w:hAnsiTheme="minorHAnsi"/>
                <w:b/>
                <w:i/>
                <w:color w:val="267C7E"/>
                <w:sz w:val="17"/>
                <w:szCs w:val="17"/>
                <w:lang w:val="en-US"/>
              </w:rPr>
            </w:pPr>
            <w:r w:rsidRPr="00B1405C">
              <w:rPr>
                <w:rFonts w:asciiTheme="minorHAnsi" w:hAnsiTheme="minorHAnsi"/>
                <w:b/>
                <w:i/>
                <w:color w:val="267C7E"/>
                <w:sz w:val="17"/>
                <w:szCs w:val="17"/>
                <w:lang w:val="en-US"/>
              </w:rPr>
              <w:t>Find information regarding professional choices and career plann</w:t>
            </w:r>
            <w:r>
              <w:rPr>
                <w:rFonts w:asciiTheme="minorHAnsi" w:hAnsiTheme="minorHAnsi"/>
                <w:b/>
                <w:i/>
                <w:color w:val="267C7E"/>
                <w:sz w:val="17"/>
                <w:szCs w:val="17"/>
                <w:lang w:val="en-US"/>
              </w:rPr>
              <w:t>ing:</w:t>
            </w:r>
            <w:r w:rsidRPr="00B1405C">
              <w:rPr>
                <w:rFonts w:asciiTheme="minorHAnsi" w:hAnsiTheme="minorHAnsi"/>
                <w:b/>
                <w:i/>
                <w:color w:val="267C7E"/>
                <w:sz w:val="17"/>
                <w:szCs w:val="17"/>
                <w:lang w:val="en-US"/>
              </w:rPr>
              <w:t xml:space="preserve"> </w:t>
            </w:r>
          </w:p>
          <w:p w14:paraId="6F2F5196" w14:textId="77777777" w:rsidR="00192E9C" w:rsidRPr="000A157C" w:rsidRDefault="00192E9C" w:rsidP="00192E9C">
            <w:pPr>
              <w:pStyle w:val="Paragraphedeliste"/>
              <w:numPr>
                <w:ilvl w:val="0"/>
                <w:numId w:val="1"/>
              </w:numPr>
              <w:spacing w:line="228" w:lineRule="auto"/>
              <w:ind w:left="284" w:hanging="284"/>
              <w:rPr>
                <w:rFonts w:asciiTheme="minorHAnsi" w:hAnsiTheme="minorHAnsi"/>
                <w:i/>
                <w:color w:val="267C7E"/>
                <w:sz w:val="17"/>
                <w:szCs w:val="17"/>
                <w:lang w:val="en-US"/>
              </w:rPr>
            </w:pPr>
            <w:r w:rsidRPr="000A157C">
              <w:rPr>
                <w:rFonts w:asciiTheme="minorHAnsi" w:hAnsiTheme="minorHAnsi"/>
                <w:i/>
                <w:color w:val="267C7E"/>
                <w:sz w:val="17"/>
                <w:szCs w:val="17"/>
                <w:lang w:val="en-US"/>
              </w:rPr>
              <w:t>http://www.ut-capitole.fr/orientation-insertion/</w:t>
            </w:r>
          </w:p>
          <w:p w14:paraId="0559D39E" w14:textId="77777777" w:rsidR="00192E9C" w:rsidRPr="006F6317" w:rsidRDefault="00192E9C" w:rsidP="00192E9C">
            <w:pPr>
              <w:rPr>
                <w:rFonts w:asciiTheme="minorHAnsi" w:hAnsiTheme="minorHAnsi"/>
                <w:b/>
                <w:i/>
                <w:color w:val="267C7E"/>
                <w:sz w:val="17"/>
                <w:szCs w:val="17"/>
              </w:rPr>
            </w:pPr>
            <w:r w:rsidRPr="006F6317">
              <w:rPr>
                <w:rFonts w:asciiTheme="minorHAnsi" w:hAnsiTheme="minorHAnsi"/>
                <w:b/>
                <w:i/>
                <w:color w:val="267C7E"/>
                <w:sz w:val="17"/>
                <w:szCs w:val="17"/>
              </w:rPr>
              <w:t>SUIO-IP</w:t>
            </w:r>
            <w:r>
              <w:rPr>
                <w:rFonts w:asciiTheme="minorHAnsi" w:hAnsiTheme="minorHAnsi"/>
                <w:b/>
                <w:i/>
                <w:color w:val="267C7E"/>
                <w:sz w:val="17"/>
                <w:szCs w:val="17"/>
              </w:rPr>
              <w:t xml:space="preserve"> online </w:t>
            </w:r>
            <w:proofErr w:type="gramStart"/>
            <w:r>
              <w:rPr>
                <w:rFonts w:asciiTheme="minorHAnsi" w:hAnsiTheme="minorHAnsi"/>
                <w:b/>
                <w:i/>
                <w:color w:val="267C7E"/>
                <w:sz w:val="17"/>
                <w:szCs w:val="17"/>
              </w:rPr>
              <w:t>DOC:</w:t>
            </w:r>
            <w:proofErr w:type="gramEnd"/>
          </w:p>
          <w:p w14:paraId="62180C12" w14:textId="77777777" w:rsidR="00192E9C" w:rsidRPr="006F6317" w:rsidRDefault="00192E9C" w:rsidP="00192E9C">
            <w:pPr>
              <w:pStyle w:val="Paragraphedeliste"/>
              <w:numPr>
                <w:ilvl w:val="0"/>
                <w:numId w:val="1"/>
              </w:numPr>
              <w:spacing w:line="228" w:lineRule="auto"/>
              <w:ind w:left="284" w:hanging="284"/>
              <w:rPr>
                <w:rFonts w:asciiTheme="minorHAnsi" w:hAnsiTheme="minorHAnsi"/>
                <w:i/>
                <w:color w:val="267C7E"/>
                <w:sz w:val="17"/>
                <w:szCs w:val="17"/>
              </w:rPr>
            </w:pPr>
            <w:r w:rsidRPr="006F6317">
              <w:rPr>
                <w:rFonts w:asciiTheme="minorHAnsi" w:hAnsiTheme="minorHAnsi"/>
                <w:i/>
                <w:color w:val="267C7E"/>
                <w:sz w:val="17"/>
                <w:szCs w:val="17"/>
              </w:rPr>
              <w:t>https://suio-ut-capitole.centredoc.fr/</w:t>
            </w:r>
          </w:p>
          <w:p w14:paraId="4F93E6CE" w14:textId="77777777" w:rsidR="00192E9C" w:rsidRPr="009B2912" w:rsidRDefault="00192E9C" w:rsidP="00192E9C">
            <w:pPr>
              <w:spacing w:line="204" w:lineRule="auto"/>
              <w:rPr>
                <w:rFonts w:asciiTheme="minorHAnsi" w:hAnsiTheme="minorHAnsi"/>
                <w:i/>
                <w:color w:val="267C7E"/>
                <w:sz w:val="10"/>
                <w:szCs w:val="10"/>
              </w:rPr>
            </w:pPr>
            <w:r w:rsidRPr="009B2912">
              <w:rPr>
                <w:rFonts w:asciiTheme="minorHAnsi" w:hAnsiTheme="minorHAnsi"/>
                <w:i/>
                <w:color w:val="267C7E"/>
                <w:sz w:val="10"/>
                <w:szCs w:val="10"/>
              </w:rPr>
              <w:t>_____________________________________________________</w:t>
            </w:r>
            <w:r>
              <w:rPr>
                <w:rFonts w:asciiTheme="minorHAnsi" w:hAnsiTheme="minorHAnsi"/>
                <w:i/>
                <w:color w:val="267C7E"/>
                <w:sz w:val="10"/>
                <w:szCs w:val="10"/>
              </w:rPr>
              <w:t>__</w:t>
            </w:r>
            <w:r w:rsidRPr="009B2912">
              <w:rPr>
                <w:rFonts w:asciiTheme="minorHAnsi" w:hAnsiTheme="minorHAnsi"/>
                <w:i/>
                <w:color w:val="267C7E"/>
                <w:sz w:val="10"/>
                <w:szCs w:val="10"/>
              </w:rPr>
              <w:t>_____</w:t>
            </w:r>
            <w:r>
              <w:rPr>
                <w:rFonts w:asciiTheme="minorHAnsi" w:hAnsiTheme="minorHAnsi"/>
                <w:i/>
                <w:color w:val="267C7E"/>
                <w:sz w:val="10"/>
                <w:szCs w:val="10"/>
              </w:rPr>
              <w:t>_____________</w:t>
            </w:r>
            <w:r w:rsidRPr="009B2912">
              <w:rPr>
                <w:rFonts w:asciiTheme="minorHAnsi" w:hAnsiTheme="minorHAnsi"/>
                <w:i/>
                <w:color w:val="267C7E"/>
                <w:sz w:val="10"/>
                <w:szCs w:val="10"/>
              </w:rPr>
              <w:t>_____</w:t>
            </w:r>
          </w:p>
          <w:p w14:paraId="780A459F" w14:textId="77777777" w:rsidR="00192E9C" w:rsidRPr="007D04AC" w:rsidRDefault="00192E9C" w:rsidP="00192E9C">
            <w:pPr>
              <w:spacing w:line="204" w:lineRule="auto"/>
              <w:rPr>
                <w:rFonts w:asciiTheme="minorHAnsi" w:hAnsiTheme="minorHAnsi"/>
                <w:b/>
                <w:color w:val="267C7E"/>
                <w:sz w:val="8"/>
                <w:szCs w:val="8"/>
              </w:rPr>
            </w:pPr>
          </w:p>
          <w:p w14:paraId="3D1DEE55" w14:textId="77777777" w:rsidR="00192E9C" w:rsidRPr="007D04AC" w:rsidRDefault="00192E9C" w:rsidP="00192E9C">
            <w:pPr>
              <w:spacing w:line="204" w:lineRule="auto"/>
              <w:rPr>
                <w:rFonts w:asciiTheme="minorHAnsi" w:hAnsiTheme="minorHAnsi"/>
                <w:b/>
                <w:color w:val="267C7E"/>
                <w:sz w:val="17"/>
                <w:szCs w:val="17"/>
              </w:rPr>
            </w:pPr>
            <w:r>
              <w:rPr>
                <w:rFonts w:asciiTheme="minorHAnsi" w:hAnsiTheme="minorHAnsi"/>
                <w:b/>
                <w:color w:val="267C7E"/>
                <w:sz w:val="17"/>
                <w:szCs w:val="17"/>
              </w:rPr>
              <w:t xml:space="preserve">MORE INFORMATION ABOUT </w:t>
            </w:r>
            <w:proofErr w:type="gramStart"/>
            <w:r>
              <w:rPr>
                <w:rFonts w:asciiTheme="minorHAnsi" w:hAnsiTheme="minorHAnsi"/>
                <w:b/>
                <w:color w:val="267C7E"/>
                <w:sz w:val="17"/>
                <w:szCs w:val="17"/>
              </w:rPr>
              <w:t>INTERNSHIPS:</w:t>
            </w:r>
            <w:proofErr w:type="gramEnd"/>
          </w:p>
          <w:p w14:paraId="404CF93D" w14:textId="77777777" w:rsidR="00192E9C" w:rsidRPr="007D04AC" w:rsidRDefault="00192E9C" w:rsidP="00192E9C">
            <w:pPr>
              <w:spacing w:line="204" w:lineRule="auto"/>
              <w:rPr>
                <w:rFonts w:asciiTheme="minorHAnsi" w:hAnsiTheme="minorHAnsi"/>
                <w:color w:val="267C7E"/>
                <w:sz w:val="17"/>
                <w:szCs w:val="17"/>
              </w:rPr>
            </w:pPr>
            <w:r w:rsidRPr="007D04AC">
              <w:rPr>
                <w:rFonts w:asciiTheme="minorHAnsi" w:hAnsiTheme="minorHAnsi"/>
                <w:color w:val="267C7E"/>
                <w:sz w:val="17"/>
                <w:szCs w:val="17"/>
              </w:rPr>
              <w:t>(Législation, convention de stage…)</w:t>
            </w:r>
          </w:p>
          <w:p w14:paraId="64026223" w14:textId="77777777" w:rsidR="00192E9C" w:rsidRPr="00A11C71" w:rsidRDefault="00192E9C" w:rsidP="00192E9C">
            <w:pPr>
              <w:pStyle w:val="Paragraphedeliste"/>
              <w:numPr>
                <w:ilvl w:val="0"/>
                <w:numId w:val="1"/>
              </w:numPr>
              <w:spacing w:line="228" w:lineRule="auto"/>
              <w:ind w:left="284" w:hanging="284"/>
              <w:rPr>
                <w:rFonts w:asciiTheme="minorHAnsi" w:hAnsiTheme="minorHAnsi"/>
                <w:i/>
                <w:color w:val="267C7E"/>
                <w:sz w:val="17"/>
                <w:szCs w:val="17"/>
              </w:rPr>
            </w:pPr>
            <w:hyperlink r:id="rId13" w:history="1">
              <w:r w:rsidRPr="00B95537">
                <w:rPr>
                  <w:rFonts w:asciiTheme="minorHAnsi" w:hAnsiTheme="minorHAnsi"/>
                  <w:i/>
                  <w:color w:val="267C7E"/>
                  <w:sz w:val="17"/>
                  <w:szCs w:val="17"/>
                </w:rPr>
                <w:t>https</w:t>
              </w:r>
              <w:r w:rsidRPr="00A11C71">
                <w:rPr>
                  <w:rFonts w:asciiTheme="minorHAnsi" w:hAnsiTheme="minorHAnsi"/>
                  <w:i/>
                  <w:color w:val="267C7E"/>
                  <w:sz w:val="17"/>
                  <w:szCs w:val="17"/>
                </w:rPr>
                <w:t>://www.ut-capitole.fr/accueil/orientation-insertion/stages-entrepreneuriat-cesure</w:t>
              </w:r>
            </w:hyperlink>
          </w:p>
          <w:p w14:paraId="4A7BD5C5" w14:textId="77777777" w:rsidR="00192E9C" w:rsidRPr="00192E9C" w:rsidRDefault="00192E9C" w:rsidP="00192E9C">
            <w:pPr>
              <w:spacing w:line="204" w:lineRule="auto"/>
              <w:rPr>
                <w:rFonts w:asciiTheme="minorHAnsi" w:hAnsiTheme="minorHAnsi"/>
                <w:i/>
                <w:color w:val="267C7E"/>
                <w:sz w:val="10"/>
                <w:szCs w:val="10"/>
                <w:lang w:val="en-US"/>
              </w:rPr>
            </w:pPr>
            <w:r w:rsidRPr="00EB15C2">
              <w:rPr>
                <w:rFonts w:asciiTheme="minorHAnsi" w:hAnsiTheme="minorHAnsi"/>
                <w:i/>
                <w:color w:val="267C7E"/>
                <w:sz w:val="14"/>
                <w:szCs w:val="14"/>
                <w:lang w:val="en-US"/>
              </w:rPr>
              <w:t>_</w:t>
            </w:r>
            <w:r w:rsidRPr="00192E9C">
              <w:rPr>
                <w:rFonts w:asciiTheme="minorHAnsi" w:hAnsiTheme="minorHAnsi"/>
                <w:i/>
                <w:color w:val="267C7E"/>
                <w:sz w:val="10"/>
                <w:szCs w:val="10"/>
                <w:lang w:val="en-US"/>
              </w:rPr>
              <w:t>______________________________________________________________________________</w:t>
            </w:r>
          </w:p>
          <w:p w14:paraId="0BC4C67A" w14:textId="77777777" w:rsidR="00192E9C" w:rsidRPr="00EB15C2" w:rsidRDefault="00192E9C" w:rsidP="00192E9C">
            <w:pPr>
              <w:spacing w:line="204" w:lineRule="auto"/>
              <w:rPr>
                <w:rFonts w:asciiTheme="minorHAnsi" w:hAnsiTheme="minorHAnsi"/>
                <w:i/>
                <w:color w:val="267C7E"/>
                <w:sz w:val="8"/>
                <w:szCs w:val="8"/>
                <w:lang w:val="en-US"/>
              </w:rPr>
            </w:pPr>
          </w:p>
          <w:p w14:paraId="16FEFCFB" w14:textId="77777777" w:rsidR="00192E9C" w:rsidRPr="00B1405C" w:rsidRDefault="00192E9C" w:rsidP="00192E9C">
            <w:pPr>
              <w:spacing w:line="204" w:lineRule="auto"/>
              <w:rPr>
                <w:rFonts w:asciiTheme="minorHAnsi" w:hAnsiTheme="minorHAnsi"/>
                <w:b/>
                <w:color w:val="267C7E"/>
                <w:spacing w:val="-4"/>
                <w:sz w:val="17"/>
                <w:szCs w:val="17"/>
                <w:lang w:val="en-US"/>
              </w:rPr>
            </w:pPr>
            <w:r w:rsidRPr="005C2937">
              <w:rPr>
                <w:rFonts w:asciiTheme="minorHAnsi" w:hAnsiTheme="minorHAnsi"/>
                <w:b/>
                <w:color w:val="267C7E"/>
                <w:spacing w:val="-4"/>
                <w:sz w:val="17"/>
                <w:szCs w:val="17"/>
                <w:lang w:val="en-US"/>
              </w:rPr>
              <w:t xml:space="preserve">OFIP’s SURVEYS ON CAREER GUIDANCE AND </w:t>
            </w:r>
            <w:r w:rsidRPr="00B1405C">
              <w:rPr>
                <w:rFonts w:asciiTheme="minorHAnsi" w:hAnsiTheme="minorHAnsi"/>
                <w:b/>
                <w:color w:val="267C7E"/>
                <w:spacing w:val="-4"/>
                <w:sz w:val="17"/>
                <w:szCs w:val="17"/>
                <w:lang w:val="en-US"/>
              </w:rPr>
              <w:t>OCCUPATIONAL INTEGRATION</w:t>
            </w:r>
            <w:r>
              <w:rPr>
                <w:rFonts w:asciiTheme="minorHAnsi" w:hAnsiTheme="minorHAnsi"/>
                <w:b/>
                <w:color w:val="267C7E"/>
                <w:spacing w:val="-4"/>
                <w:sz w:val="17"/>
                <w:szCs w:val="17"/>
                <w:lang w:val="en-US"/>
              </w:rPr>
              <w:t>:</w:t>
            </w:r>
          </w:p>
          <w:p w14:paraId="4F3BE7AC" w14:textId="77777777" w:rsidR="00192E9C" w:rsidRPr="00B1405C" w:rsidRDefault="00192E9C" w:rsidP="00192E9C">
            <w:pPr>
              <w:pStyle w:val="Paragraphedeliste"/>
              <w:numPr>
                <w:ilvl w:val="0"/>
                <w:numId w:val="1"/>
              </w:numPr>
              <w:spacing w:line="204" w:lineRule="auto"/>
              <w:ind w:left="211" w:hanging="211"/>
              <w:rPr>
                <w:rFonts w:asciiTheme="minorHAnsi" w:hAnsiTheme="minorHAnsi"/>
                <w:i/>
                <w:color w:val="267C7E"/>
                <w:sz w:val="17"/>
                <w:szCs w:val="17"/>
                <w:lang w:val="en-US"/>
              </w:rPr>
            </w:pPr>
            <w:r w:rsidRPr="00B1405C">
              <w:rPr>
                <w:rFonts w:asciiTheme="minorHAnsi" w:hAnsiTheme="minorHAnsi"/>
                <w:i/>
                <w:color w:val="267C7E"/>
                <w:sz w:val="17"/>
                <w:szCs w:val="17"/>
                <w:lang w:val="en-US"/>
              </w:rPr>
              <w:t xml:space="preserve"> </w:t>
            </w:r>
            <w:hyperlink r:id="rId14" w:history="1">
              <w:r w:rsidRPr="00B1405C">
                <w:rPr>
                  <w:rFonts w:asciiTheme="minorHAnsi" w:hAnsiTheme="minorHAnsi"/>
                  <w:i/>
                  <w:color w:val="267C7E"/>
                  <w:sz w:val="17"/>
                  <w:szCs w:val="17"/>
                  <w:lang w:val="en-US"/>
                </w:rPr>
                <w:t>https://www.ut-capitole.fr/repertoire-des-emplois</w:t>
              </w:r>
            </w:hyperlink>
          </w:p>
          <w:p w14:paraId="48339E0E" w14:textId="77777777" w:rsidR="00192E9C" w:rsidRPr="009B2912" w:rsidRDefault="00192E9C" w:rsidP="00192E9C">
            <w:pPr>
              <w:spacing w:line="204" w:lineRule="auto"/>
              <w:rPr>
                <w:rFonts w:asciiTheme="minorHAnsi" w:hAnsiTheme="minorHAnsi"/>
                <w:i/>
                <w:color w:val="267C7E"/>
                <w:sz w:val="10"/>
                <w:szCs w:val="10"/>
              </w:rPr>
            </w:pPr>
            <w:r w:rsidRPr="009B2912">
              <w:rPr>
                <w:rFonts w:asciiTheme="minorHAnsi" w:hAnsiTheme="minorHAnsi"/>
                <w:i/>
                <w:color w:val="267C7E"/>
                <w:sz w:val="10"/>
                <w:szCs w:val="10"/>
              </w:rPr>
              <w:t>_____________________________________________________</w:t>
            </w:r>
            <w:r>
              <w:rPr>
                <w:rFonts w:asciiTheme="minorHAnsi" w:hAnsiTheme="minorHAnsi"/>
                <w:i/>
                <w:color w:val="267C7E"/>
                <w:sz w:val="10"/>
                <w:szCs w:val="10"/>
              </w:rPr>
              <w:t>__</w:t>
            </w:r>
            <w:r w:rsidRPr="009B2912">
              <w:rPr>
                <w:rFonts w:asciiTheme="minorHAnsi" w:hAnsiTheme="minorHAnsi"/>
                <w:i/>
                <w:color w:val="267C7E"/>
                <w:sz w:val="10"/>
                <w:szCs w:val="10"/>
              </w:rPr>
              <w:t>_____</w:t>
            </w:r>
            <w:r>
              <w:rPr>
                <w:rFonts w:asciiTheme="minorHAnsi" w:hAnsiTheme="minorHAnsi"/>
                <w:i/>
                <w:color w:val="267C7E"/>
                <w:sz w:val="10"/>
                <w:szCs w:val="10"/>
              </w:rPr>
              <w:t>_____________</w:t>
            </w:r>
            <w:r w:rsidRPr="009B2912">
              <w:rPr>
                <w:rFonts w:asciiTheme="minorHAnsi" w:hAnsiTheme="minorHAnsi"/>
                <w:i/>
                <w:color w:val="267C7E"/>
                <w:sz w:val="10"/>
                <w:szCs w:val="10"/>
              </w:rPr>
              <w:t>_____</w:t>
            </w:r>
          </w:p>
          <w:p w14:paraId="7F43607D" w14:textId="77777777" w:rsidR="00192E9C" w:rsidRPr="00B1405C" w:rsidRDefault="00192E9C" w:rsidP="00192E9C">
            <w:pPr>
              <w:rPr>
                <w:rFonts w:asciiTheme="minorHAnsi" w:hAnsiTheme="minorHAnsi"/>
                <w:i/>
                <w:color w:val="267C7E"/>
                <w:sz w:val="17"/>
                <w:szCs w:val="17"/>
              </w:rPr>
            </w:pPr>
            <w:r w:rsidRPr="00B1405C">
              <w:rPr>
                <w:rFonts w:asciiTheme="minorHAnsi" w:hAnsiTheme="minorHAnsi"/>
                <w:b/>
                <w:color w:val="267C7E"/>
                <w:sz w:val="17"/>
                <w:szCs w:val="17"/>
              </w:rPr>
              <w:t>DISABLED STUDENTS </w:t>
            </w:r>
            <w:proofErr w:type="gramStart"/>
            <w:r w:rsidRPr="00B1405C">
              <w:rPr>
                <w:rFonts w:asciiTheme="minorHAnsi" w:hAnsiTheme="minorHAnsi"/>
                <w:b/>
                <w:color w:val="267C7E"/>
                <w:sz w:val="17"/>
                <w:szCs w:val="17"/>
              </w:rPr>
              <w:t>WELCOMING:</w:t>
            </w:r>
            <w:proofErr w:type="gramEnd"/>
          </w:p>
          <w:p w14:paraId="56D9A0B5" w14:textId="77777777" w:rsidR="00192E9C" w:rsidRPr="00B1405C" w:rsidRDefault="00192E9C" w:rsidP="00192E9C">
            <w:pPr>
              <w:pStyle w:val="Paragraphedeliste"/>
              <w:numPr>
                <w:ilvl w:val="0"/>
                <w:numId w:val="1"/>
              </w:numPr>
              <w:spacing w:line="228" w:lineRule="auto"/>
              <w:ind w:left="284" w:hanging="284"/>
              <w:rPr>
                <w:rFonts w:asciiTheme="minorHAnsi" w:hAnsiTheme="minorHAnsi"/>
                <w:i/>
                <w:color w:val="267C7E"/>
                <w:sz w:val="17"/>
                <w:szCs w:val="17"/>
              </w:rPr>
            </w:pPr>
            <w:r w:rsidRPr="00B1405C">
              <w:rPr>
                <w:rFonts w:asciiTheme="minorHAnsi" w:hAnsiTheme="minorHAnsi"/>
                <w:i/>
                <w:color w:val="267C7E"/>
                <w:sz w:val="17"/>
                <w:szCs w:val="17"/>
              </w:rPr>
              <w:t>https://www.ut-capitole.fr/handicap/</w:t>
            </w:r>
          </w:p>
          <w:p w14:paraId="3EC2D1F6" w14:textId="465408D9" w:rsidR="00C02B8F" w:rsidRPr="00B35325" w:rsidRDefault="00C02B8F" w:rsidP="0065615B">
            <w:pPr>
              <w:pStyle w:val="Paragraphedeliste"/>
              <w:numPr>
                <w:ilvl w:val="0"/>
                <w:numId w:val="1"/>
              </w:numPr>
              <w:spacing w:line="228" w:lineRule="auto"/>
              <w:ind w:left="284" w:hanging="284"/>
              <w:rPr>
                <w:rFonts w:asciiTheme="minorHAnsi" w:hAnsiTheme="minorHAnsi"/>
                <w:i/>
                <w:color w:val="267C7E"/>
                <w:sz w:val="16"/>
                <w:szCs w:val="16"/>
              </w:rPr>
            </w:pPr>
          </w:p>
        </w:tc>
      </w:tr>
    </w:tbl>
    <w:p w14:paraId="4FC69CA8" w14:textId="7919726A" w:rsidR="00A63687" w:rsidRDefault="00910DB2" w:rsidP="00CC2A89">
      <w:pPr>
        <w:pStyle w:val="Sansinterligne"/>
        <w:rPr>
          <w:sz w:val="18"/>
          <w:szCs w:val="18"/>
        </w:rPr>
      </w:pPr>
      <w:r w:rsidRPr="0076477A">
        <w:rPr>
          <w:noProof/>
          <w:sz w:val="2"/>
          <w:szCs w:val="2"/>
          <w:lang w:eastAsia="fr-FR"/>
        </w:rPr>
        <mc:AlternateContent>
          <mc:Choice Requires="wps">
            <w:drawing>
              <wp:anchor distT="0" distB="0" distL="114300" distR="114300" simplePos="0" relativeHeight="251703296" behindDoc="0" locked="0" layoutInCell="1" allowOverlap="1" wp14:anchorId="498421C8" wp14:editId="4C7FC12D">
                <wp:simplePos x="0" y="0"/>
                <wp:positionH relativeFrom="column">
                  <wp:posOffset>2391410</wp:posOffset>
                </wp:positionH>
                <wp:positionV relativeFrom="paragraph">
                  <wp:posOffset>8865</wp:posOffset>
                </wp:positionV>
                <wp:extent cx="2785110" cy="247650"/>
                <wp:effectExtent l="0" t="0" r="0" b="0"/>
                <wp:wrapNone/>
                <wp:docPr id="20" name="Zone de texte 20"/>
                <wp:cNvGraphicFramePr/>
                <a:graphic xmlns:a="http://schemas.openxmlformats.org/drawingml/2006/main">
                  <a:graphicData uri="http://schemas.microsoft.com/office/word/2010/wordprocessingShape">
                    <wps:wsp>
                      <wps:cNvSpPr txBox="1"/>
                      <wps:spPr>
                        <a:xfrm>
                          <a:off x="0" y="0"/>
                          <a:ext cx="2785110" cy="247650"/>
                        </a:xfrm>
                        <a:prstGeom prst="rect">
                          <a:avLst/>
                        </a:prstGeom>
                        <a:noFill/>
                        <a:ln w="6350">
                          <a:noFill/>
                        </a:ln>
                      </wps:spPr>
                      <wps:txbx>
                        <w:txbxContent>
                          <w:p w14:paraId="336A8D3F" w14:textId="77777777" w:rsidR="0076477A" w:rsidRPr="0076477A" w:rsidRDefault="00793F4A" w:rsidP="0076477A">
                            <w:pPr>
                              <w:jc w:val="center"/>
                              <w:rPr>
                                <w:rFonts w:asciiTheme="majorHAnsi" w:hAnsiTheme="majorHAnsi"/>
                                <w:i/>
                                <w:color w:val="203763"/>
                                <w:spacing w:val="-4"/>
                                <w:sz w:val="16"/>
                                <w:szCs w:val="16"/>
                              </w:rPr>
                            </w:pPr>
                            <w:r>
                              <w:rPr>
                                <w:rFonts w:asciiTheme="minorHAnsi" w:hAnsiTheme="minorHAnsi"/>
                                <w:color w:val="203763"/>
                                <w:spacing w:val="-4"/>
                                <w:sz w:val="16"/>
                                <w:szCs w:val="16"/>
                              </w:rPr>
                              <w:t xml:space="preserve">Distance </w:t>
                            </w:r>
                            <w:proofErr w:type="spellStart"/>
                            <w:r>
                              <w:rPr>
                                <w:rFonts w:asciiTheme="minorHAnsi" w:hAnsiTheme="minorHAnsi"/>
                                <w:color w:val="203763"/>
                                <w:spacing w:val="-4"/>
                                <w:sz w:val="16"/>
                                <w:szCs w:val="16"/>
                              </w:rPr>
                              <w:t>learning</w:t>
                            </w:r>
                            <w:proofErr w:type="spellEnd"/>
                          </w:p>
                          <w:p w14:paraId="19B96B74" w14:textId="77777777" w:rsidR="0076477A" w:rsidRPr="00A63687" w:rsidRDefault="0076477A" w:rsidP="0076477A">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421C8" id="Zone de texte 20" o:spid="_x0000_s1036" type="#_x0000_t202" style="position:absolute;margin-left:188.3pt;margin-top:.7pt;width:219.3pt;height:19.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" filled="f" stroked="f" strokeweight=".5pt">
                <v:textbox>
                  <w:txbxContent>
                    <w:p w14:paraId="336A8D3F" w14:textId="77777777" w:rsidR="0076477A" w:rsidRPr="0076477A" w:rsidRDefault="00793F4A" w:rsidP="0076477A">
                      <w:pPr>
                        <w:jc w:val="center"/>
                        <w:rPr>
                          <w:rFonts w:asciiTheme="majorHAnsi" w:hAnsiTheme="majorHAnsi"/>
                          <w:i/>
                          <w:color w:val="203763"/>
                          <w:spacing w:val="-4"/>
                          <w:sz w:val="16"/>
                          <w:szCs w:val="16"/>
                        </w:rPr>
                      </w:pPr>
                      <w:r>
                        <w:rPr>
                          <w:rFonts w:asciiTheme="minorHAnsi" w:hAnsiTheme="minorHAnsi"/>
                          <w:color w:val="203763"/>
                          <w:spacing w:val="-4"/>
                          <w:sz w:val="16"/>
                          <w:szCs w:val="16"/>
                        </w:rPr>
                        <w:t xml:space="preserve">Distance </w:t>
                      </w:r>
                      <w:proofErr w:type="spellStart"/>
                      <w:r>
                        <w:rPr>
                          <w:rFonts w:asciiTheme="minorHAnsi" w:hAnsiTheme="minorHAnsi"/>
                          <w:color w:val="203763"/>
                          <w:spacing w:val="-4"/>
                          <w:sz w:val="16"/>
                          <w:szCs w:val="16"/>
                        </w:rPr>
                        <w:t>learning</w:t>
                      </w:r>
                      <w:proofErr w:type="spellEnd"/>
                    </w:p>
                    <w:p w14:paraId="19B96B74" w14:textId="77777777" w:rsidR="0076477A" w:rsidRPr="00A63687" w:rsidRDefault="0076477A" w:rsidP="0076477A">
                      <w:pPr>
                        <w:rPr>
                          <w:sz w:val="16"/>
                          <w:szCs w:val="16"/>
                        </w:rPr>
                      </w:pPr>
                    </w:p>
                  </w:txbxContent>
                </v:textbox>
              </v:shape>
            </w:pict>
          </mc:Fallback>
        </mc:AlternateContent>
      </w:r>
      <w:r w:rsidR="007F37EE" w:rsidRPr="0076477A">
        <w:rPr>
          <w:noProof/>
          <w:sz w:val="2"/>
          <w:szCs w:val="2"/>
          <w:lang w:eastAsia="fr-FR"/>
        </w:rPr>
        <mc:AlternateContent>
          <mc:Choice Requires="wps">
            <w:drawing>
              <wp:anchor distT="0" distB="0" distL="114300" distR="114300" simplePos="0" relativeHeight="251686912" behindDoc="0" locked="0" layoutInCell="1" allowOverlap="1" wp14:anchorId="6B7094B4" wp14:editId="0F6BE312">
                <wp:simplePos x="0" y="0"/>
                <wp:positionH relativeFrom="column">
                  <wp:posOffset>1316355</wp:posOffset>
                </wp:positionH>
                <wp:positionV relativeFrom="paragraph">
                  <wp:posOffset>10160</wp:posOffset>
                </wp:positionV>
                <wp:extent cx="1549400" cy="260985"/>
                <wp:effectExtent l="0" t="0" r="0" b="5715"/>
                <wp:wrapNone/>
                <wp:docPr id="16" name="Zone de texte 16"/>
                <wp:cNvGraphicFramePr/>
                <a:graphic xmlns:a="http://schemas.openxmlformats.org/drawingml/2006/main">
                  <a:graphicData uri="http://schemas.microsoft.com/office/word/2010/wordprocessingShape">
                    <wps:wsp>
                      <wps:cNvSpPr txBox="1"/>
                      <wps:spPr>
                        <a:xfrm>
                          <a:off x="0" y="0"/>
                          <a:ext cx="1549400" cy="260985"/>
                        </a:xfrm>
                        <a:prstGeom prst="rect">
                          <a:avLst/>
                        </a:prstGeom>
                        <a:noFill/>
                        <a:ln w="6350">
                          <a:noFill/>
                        </a:ln>
                      </wps:spPr>
                      <wps:txbx>
                        <w:txbxContent>
                          <w:p w14:paraId="3F121BF8" w14:textId="77777777" w:rsidR="0076477A" w:rsidRPr="0076477A" w:rsidRDefault="00793F4A" w:rsidP="0076477A">
                            <w:pPr>
                              <w:jc w:val="center"/>
                              <w:rPr>
                                <w:rFonts w:asciiTheme="majorHAnsi" w:hAnsiTheme="majorHAnsi"/>
                                <w:i/>
                                <w:color w:val="203763"/>
                                <w:spacing w:val="-4"/>
                                <w:sz w:val="16"/>
                                <w:szCs w:val="16"/>
                              </w:rPr>
                            </w:pPr>
                            <w:proofErr w:type="spellStart"/>
                            <w:proofErr w:type="gramStart"/>
                            <w:r>
                              <w:rPr>
                                <w:rFonts w:asciiTheme="minorHAnsi" w:hAnsiTheme="minorHAnsi"/>
                                <w:color w:val="203763"/>
                                <w:spacing w:val="-4"/>
                                <w:sz w:val="16"/>
                                <w:szCs w:val="16"/>
                              </w:rPr>
                              <w:t>Lifelon</w:t>
                            </w:r>
                            <w:r w:rsidR="007F37EE">
                              <w:rPr>
                                <w:rFonts w:asciiTheme="minorHAnsi" w:hAnsiTheme="minorHAnsi"/>
                                <w:color w:val="203763"/>
                                <w:spacing w:val="-4"/>
                                <w:sz w:val="16"/>
                                <w:szCs w:val="16"/>
                              </w:rPr>
                              <w:t>g</w:t>
                            </w:r>
                            <w:proofErr w:type="spellEnd"/>
                            <w:r w:rsidR="007F37EE">
                              <w:rPr>
                                <w:rFonts w:asciiTheme="minorHAnsi" w:hAnsiTheme="minorHAnsi"/>
                                <w:color w:val="203763"/>
                                <w:spacing w:val="-4"/>
                                <w:sz w:val="16"/>
                                <w:szCs w:val="16"/>
                              </w:rPr>
                              <w:t xml:space="preserve"> </w:t>
                            </w:r>
                            <w:r>
                              <w:rPr>
                                <w:rFonts w:asciiTheme="minorHAnsi" w:hAnsiTheme="minorHAnsi"/>
                                <w:color w:val="203763"/>
                                <w:spacing w:val="-4"/>
                                <w:sz w:val="16"/>
                                <w:szCs w:val="16"/>
                              </w:rPr>
                              <w:t xml:space="preserve"> </w:t>
                            </w:r>
                            <w:proofErr w:type="spellStart"/>
                            <w:r>
                              <w:rPr>
                                <w:rFonts w:asciiTheme="minorHAnsi" w:hAnsiTheme="minorHAnsi"/>
                                <w:color w:val="203763"/>
                                <w:spacing w:val="-4"/>
                                <w:sz w:val="16"/>
                                <w:szCs w:val="16"/>
                              </w:rPr>
                              <w:t>learning</w:t>
                            </w:r>
                            <w:proofErr w:type="spellEnd"/>
                            <w:proofErr w:type="gramEnd"/>
                          </w:p>
                          <w:p w14:paraId="34C7D063" w14:textId="77777777" w:rsidR="0076477A" w:rsidRPr="00A63687" w:rsidRDefault="0076477A" w:rsidP="0076477A">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7094B4" id="Zone de texte 16" o:spid="_x0000_s1037" type="#_x0000_t202" style="position:absolute;margin-left:103.65pt;margin-top:.8pt;width:122pt;height:20.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" filled="f" stroked="f" strokeweight=".5pt">
                <v:textbox>
                  <w:txbxContent>
                    <w:p w14:paraId="3F121BF8" w14:textId="77777777" w:rsidR="0076477A" w:rsidRPr="0076477A" w:rsidRDefault="00793F4A" w:rsidP="0076477A">
                      <w:pPr>
                        <w:jc w:val="center"/>
                        <w:rPr>
                          <w:rFonts w:asciiTheme="majorHAnsi" w:hAnsiTheme="majorHAnsi"/>
                          <w:i/>
                          <w:color w:val="203763"/>
                          <w:spacing w:val="-4"/>
                          <w:sz w:val="16"/>
                          <w:szCs w:val="16"/>
                        </w:rPr>
                      </w:pPr>
                      <w:proofErr w:type="spellStart"/>
                      <w:proofErr w:type="gramStart"/>
                      <w:r>
                        <w:rPr>
                          <w:rFonts w:asciiTheme="minorHAnsi" w:hAnsiTheme="minorHAnsi"/>
                          <w:color w:val="203763"/>
                          <w:spacing w:val="-4"/>
                          <w:sz w:val="16"/>
                          <w:szCs w:val="16"/>
                        </w:rPr>
                        <w:t>Lifelon</w:t>
                      </w:r>
                      <w:r w:rsidR="007F37EE">
                        <w:rPr>
                          <w:rFonts w:asciiTheme="minorHAnsi" w:hAnsiTheme="minorHAnsi"/>
                          <w:color w:val="203763"/>
                          <w:spacing w:val="-4"/>
                          <w:sz w:val="16"/>
                          <w:szCs w:val="16"/>
                        </w:rPr>
                        <w:t>g</w:t>
                      </w:r>
                      <w:proofErr w:type="spellEnd"/>
                      <w:r w:rsidR="007F37EE">
                        <w:rPr>
                          <w:rFonts w:asciiTheme="minorHAnsi" w:hAnsiTheme="minorHAnsi"/>
                          <w:color w:val="203763"/>
                          <w:spacing w:val="-4"/>
                          <w:sz w:val="16"/>
                          <w:szCs w:val="16"/>
                        </w:rPr>
                        <w:t xml:space="preserve"> </w:t>
                      </w:r>
                      <w:r>
                        <w:rPr>
                          <w:rFonts w:asciiTheme="minorHAnsi" w:hAnsiTheme="minorHAnsi"/>
                          <w:color w:val="203763"/>
                          <w:spacing w:val="-4"/>
                          <w:sz w:val="16"/>
                          <w:szCs w:val="16"/>
                        </w:rPr>
                        <w:t xml:space="preserve"> </w:t>
                      </w:r>
                      <w:proofErr w:type="spellStart"/>
                      <w:r>
                        <w:rPr>
                          <w:rFonts w:asciiTheme="minorHAnsi" w:hAnsiTheme="minorHAnsi"/>
                          <w:color w:val="203763"/>
                          <w:spacing w:val="-4"/>
                          <w:sz w:val="16"/>
                          <w:szCs w:val="16"/>
                        </w:rPr>
                        <w:t>learning</w:t>
                      </w:r>
                      <w:proofErr w:type="spellEnd"/>
                      <w:proofErr w:type="gramEnd"/>
                    </w:p>
                    <w:p w14:paraId="34C7D063" w14:textId="77777777" w:rsidR="0076477A" w:rsidRPr="00A63687" w:rsidRDefault="0076477A" w:rsidP="0076477A">
                      <w:pPr>
                        <w:rPr>
                          <w:sz w:val="16"/>
                          <w:szCs w:val="16"/>
                        </w:rPr>
                      </w:pPr>
                    </w:p>
                  </w:txbxContent>
                </v:textbox>
              </v:shape>
            </w:pict>
          </mc:Fallback>
        </mc:AlternateContent>
      </w:r>
      <w:r w:rsidR="006C3728" w:rsidRPr="0076477A">
        <w:rPr>
          <w:noProof/>
          <w:sz w:val="2"/>
          <w:szCs w:val="2"/>
          <w:lang w:eastAsia="fr-FR"/>
        </w:rPr>
        <mc:AlternateContent>
          <mc:Choice Requires="wps">
            <w:drawing>
              <wp:anchor distT="0" distB="0" distL="114300" distR="114300" simplePos="0" relativeHeight="251691008" behindDoc="0" locked="0" layoutInCell="1" allowOverlap="1" wp14:anchorId="36A20794" wp14:editId="2DA6F710">
                <wp:simplePos x="0" y="0"/>
                <wp:positionH relativeFrom="column">
                  <wp:posOffset>3276536</wp:posOffset>
                </wp:positionH>
                <wp:positionV relativeFrom="paragraph">
                  <wp:posOffset>48895</wp:posOffset>
                </wp:positionV>
                <wp:extent cx="111760" cy="111760"/>
                <wp:effectExtent l="0" t="0" r="21590" b="21590"/>
                <wp:wrapNone/>
                <wp:docPr id="21" name="Rectangle 21"/>
                <wp:cNvGraphicFramePr/>
                <a:graphic xmlns:a="http://schemas.openxmlformats.org/drawingml/2006/main">
                  <a:graphicData uri="http://schemas.microsoft.com/office/word/2010/wordprocessingShape">
                    <wps:wsp>
                      <wps:cNvSpPr/>
                      <wps:spPr>
                        <a:xfrm>
                          <a:off x="0" y="0"/>
                          <a:ext cx="111760" cy="111760"/>
                        </a:xfrm>
                        <a:prstGeom prst="rect">
                          <a:avLst/>
                        </a:prstGeom>
                        <a:noFill/>
                        <a:ln w="9525">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8AC392" id="Rectangle 21" o:spid="_x0000_s1026" style="position:absolute;margin-left:258pt;margin-top:3.85pt;width:8.8pt;height:8.8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" filled="f" strokecolor="#1f3763 [1608]"/>
            </w:pict>
          </mc:Fallback>
        </mc:AlternateContent>
      </w:r>
      <w:r w:rsidR="008D1286" w:rsidRPr="00B35325">
        <w:rPr>
          <w:noProof/>
          <w:sz w:val="18"/>
          <w:szCs w:val="18"/>
          <w:lang w:eastAsia="fr-FR"/>
        </w:rPr>
        <mc:AlternateContent>
          <mc:Choice Requires="wps">
            <w:drawing>
              <wp:anchor distT="0" distB="0" distL="114300" distR="114300" simplePos="0" relativeHeight="251702272" behindDoc="0" locked="0" layoutInCell="1" allowOverlap="1" wp14:anchorId="689786FA" wp14:editId="66D2FD57">
                <wp:simplePos x="0" y="0"/>
                <wp:positionH relativeFrom="column">
                  <wp:posOffset>372836</wp:posOffset>
                </wp:positionH>
                <wp:positionV relativeFrom="paragraph">
                  <wp:posOffset>42545</wp:posOffset>
                </wp:positionV>
                <wp:extent cx="151130" cy="151130"/>
                <wp:effectExtent l="0" t="0" r="0" b="0"/>
                <wp:wrapNone/>
                <wp:docPr id="29" name="Multiplication 29"/>
                <wp:cNvGraphicFramePr/>
                <a:graphic xmlns:a="http://schemas.openxmlformats.org/drawingml/2006/main">
                  <a:graphicData uri="http://schemas.microsoft.com/office/word/2010/wordprocessingShape">
                    <wps:wsp>
                      <wps:cNvSpPr/>
                      <wps:spPr>
                        <a:xfrm>
                          <a:off x="0" y="0"/>
                          <a:ext cx="151130" cy="151130"/>
                        </a:xfrm>
                        <a:prstGeom prst="mathMultiply">
                          <a:avLst/>
                        </a:prstGeom>
                        <a:solidFill>
                          <a:schemeClr val="accent5">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8E6E5D" id="Multiplication 29" o:spid="_x0000_s1026" style="position:absolute;margin-left:29.35pt;margin-top:3.35pt;width:11.9pt;height:11.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1130,151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" path="m23730,48865l48865,23730,75565,50430,102265,23730r25135,25135l100700,75565r26700,26700l102265,127400,75565,100700,48865,127400,23730,102265,50430,75565,23730,48865xe" fillcolor="#1f3763 [1608]" stroked="f" strokeweight="1pt">
                <v:stroke joinstyle="miter"/>
                <v:path arrowok="t" o:connecttype="custom" o:connectlocs="23730,48865;48865,23730;75565,50430;102265,23730;127400,48865;100700,75565;127400,102265;102265,127400;75565,100700;48865,127400;23730,102265;50430,75565;23730,48865" o:connectangles="0,0,0,0,0,0,0,0,0,0,0,0,0"/>
              </v:shape>
            </w:pict>
          </mc:Fallback>
        </mc:AlternateContent>
      </w:r>
      <w:r w:rsidR="008D1286" w:rsidRPr="00B35325">
        <w:rPr>
          <w:noProof/>
          <w:sz w:val="18"/>
          <w:szCs w:val="18"/>
          <w:lang w:eastAsia="fr-FR"/>
        </w:rPr>
        <mc:AlternateContent>
          <mc:Choice Requires="wps">
            <w:drawing>
              <wp:anchor distT="0" distB="0" distL="114300" distR="114300" simplePos="0" relativeHeight="251697152" behindDoc="0" locked="0" layoutInCell="1" allowOverlap="1" wp14:anchorId="6E3B939C" wp14:editId="035E16AE">
                <wp:simplePos x="0" y="0"/>
                <wp:positionH relativeFrom="column">
                  <wp:posOffset>1528462</wp:posOffset>
                </wp:positionH>
                <wp:positionV relativeFrom="paragraph">
                  <wp:posOffset>43180</wp:posOffset>
                </wp:positionV>
                <wp:extent cx="151130" cy="151130"/>
                <wp:effectExtent l="0" t="0" r="0" b="0"/>
                <wp:wrapNone/>
                <wp:docPr id="26" name="Multiplication 26"/>
                <wp:cNvGraphicFramePr/>
                <a:graphic xmlns:a="http://schemas.openxmlformats.org/drawingml/2006/main">
                  <a:graphicData uri="http://schemas.microsoft.com/office/word/2010/wordprocessingShape">
                    <wps:wsp>
                      <wps:cNvSpPr/>
                      <wps:spPr>
                        <a:xfrm>
                          <a:off x="0" y="0"/>
                          <a:ext cx="151130" cy="151130"/>
                        </a:xfrm>
                        <a:prstGeom prst="mathMultiply">
                          <a:avLst/>
                        </a:prstGeom>
                        <a:solidFill>
                          <a:schemeClr val="accent5">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FBA4EA" id="Multiplication 26" o:spid="_x0000_s1026" style="position:absolute;margin-left:120.35pt;margin-top:3.4pt;width:11.9pt;height:11.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1130,151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" path="m23730,48865l48865,23730,75565,50430,102265,23730r25135,25135l100700,75565r26700,26700l102265,127400,75565,100700,48865,127400,23730,102265,50430,75565,23730,48865xe" fillcolor="#1f3763 [1608]" stroked="f" strokeweight="1pt">
                <v:stroke joinstyle="miter"/>
                <v:path arrowok="t" o:connecttype="custom" o:connectlocs="23730,48865;48865,23730;75565,50430;102265,23730;127400,48865;100700,75565;127400,102265;102265,127400;75565,100700;48865,127400;23730,102265;50430,75565;23730,48865" o:connectangles="0,0,0,0,0,0,0,0,0,0,0,0,0"/>
              </v:shape>
            </w:pict>
          </mc:Fallback>
        </mc:AlternateContent>
      </w:r>
      <w:r w:rsidR="008D1286" w:rsidRPr="00B35325">
        <w:rPr>
          <w:noProof/>
          <w:sz w:val="20"/>
          <w:szCs w:val="20"/>
          <w:lang w:eastAsia="fr-FR"/>
        </w:rPr>
        <mc:AlternateContent>
          <mc:Choice Requires="wps">
            <w:drawing>
              <wp:anchor distT="0" distB="0" distL="114300" distR="114300" simplePos="0" relativeHeight="251683840" behindDoc="0" locked="0" layoutInCell="1" allowOverlap="1" wp14:anchorId="11A81CEC" wp14:editId="796A4A65">
                <wp:simplePos x="0" y="0"/>
                <wp:positionH relativeFrom="column">
                  <wp:posOffset>427085</wp:posOffset>
                </wp:positionH>
                <wp:positionV relativeFrom="paragraph">
                  <wp:posOffset>8255</wp:posOffset>
                </wp:positionV>
                <wp:extent cx="974725" cy="207645"/>
                <wp:effectExtent l="0" t="0" r="0" b="1905"/>
                <wp:wrapNone/>
                <wp:docPr id="12" name="Zone de texte 12"/>
                <wp:cNvGraphicFramePr/>
                <a:graphic xmlns:a="http://schemas.openxmlformats.org/drawingml/2006/main">
                  <a:graphicData uri="http://schemas.microsoft.com/office/word/2010/wordprocessingShape">
                    <wps:wsp>
                      <wps:cNvSpPr txBox="1"/>
                      <wps:spPr>
                        <a:xfrm>
                          <a:off x="0" y="0"/>
                          <a:ext cx="974725" cy="207645"/>
                        </a:xfrm>
                        <a:prstGeom prst="rect">
                          <a:avLst/>
                        </a:prstGeom>
                        <a:noFill/>
                        <a:ln w="6350">
                          <a:noFill/>
                        </a:ln>
                      </wps:spPr>
                      <wps:txbx>
                        <w:txbxContent>
                          <w:p w14:paraId="57654756" w14:textId="77777777" w:rsidR="00A63687" w:rsidRPr="0076477A" w:rsidRDefault="00094F32" w:rsidP="00A63687">
                            <w:pPr>
                              <w:jc w:val="center"/>
                              <w:rPr>
                                <w:rFonts w:asciiTheme="majorHAnsi" w:hAnsiTheme="majorHAnsi"/>
                                <w:i/>
                                <w:color w:val="203763"/>
                                <w:spacing w:val="-2"/>
                                <w:sz w:val="16"/>
                                <w:szCs w:val="16"/>
                              </w:rPr>
                            </w:pPr>
                            <w:r>
                              <w:rPr>
                                <w:rFonts w:asciiTheme="minorHAnsi" w:hAnsiTheme="minorHAnsi"/>
                                <w:color w:val="203763"/>
                                <w:spacing w:val="-2"/>
                                <w:sz w:val="16"/>
                                <w:szCs w:val="16"/>
                              </w:rPr>
                              <w:t>Full-</w:t>
                            </w:r>
                            <w:r w:rsidR="00793F4A">
                              <w:rPr>
                                <w:rFonts w:asciiTheme="minorHAnsi" w:hAnsiTheme="minorHAnsi"/>
                                <w:color w:val="203763"/>
                                <w:spacing w:val="-2"/>
                                <w:sz w:val="16"/>
                                <w:szCs w:val="16"/>
                              </w:rPr>
                              <w:t xml:space="preserve">time </w:t>
                            </w:r>
                            <w:proofErr w:type="spellStart"/>
                            <w:r w:rsidR="00793F4A">
                              <w:rPr>
                                <w:rFonts w:asciiTheme="minorHAnsi" w:hAnsiTheme="minorHAnsi"/>
                                <w:color w:val="203763"/>
                                <w:spacing w:val="-2"/>
                                <w:sz w:val="16"/>
                                <w:szCs w:val="16"/>
                              </w:rPr>
                              <w:t>education</w:t>
                            </w:r>
                            <w:proofErr w:type="spellEnd"/>
                          </w:p>
                          <w:p w14:paraId="636E9C9C" w14:textId="77777777" w:rsidR="00A63687" w:rsidRPr="00A63687" w:rsidRDefault="00A63687">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A81CEC" id="Zone de texte 12" o:spid="_x0000_s1038" type="#_x0000_t202" style="position:absolute;margin-left:33.65pt;margin-top:.65pt;width:76.75pt;height:16.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" filled="f" stroked="f" strokeweight=".5pt">
                <v:textbox>
                  <w:txbxContent>
                    <w:p w14:paraId="57654756" w14:textId="77777777" w:rsidR="00A63687" w:rsidRPr="0076477A" w:rsidRDefault="00094F32" w:rsidP="00A63687">
                      <w:pPr>
                        <w:jc w:val="center"/>
                        <w:rPr>
                          <w:rFonts w:asciiTheme="majorHAnsi" w:hAnsiTheme="majorHAnsi"/>
                          <w:i/>
                          <w:color w:val="203763"/>
                          <w:spacing w:val="-2"/>
                          <w:sz w:val="16"/>
                          <w:szCs w:val="16"/>
                        </w:rPr>
                      </w:pPr>
                      <w:r>
                        <w:rPr>
                          <w:rFonts w:asciiTheme="minorHAnsi" w:hAnsiTheme="minorHAnsi"/>
                          <w:color w:val="203763"/>
                          <w:spacing w:val="-2"/>
                          <w:sz w:val="16"/>
                          <w:szCs w:val="16"/>
                        </w:rPr>
                        <w:t>Full-</w:t>
                      </w:r>
                      <w:r w:rsidR="00793F4A">
                        <w:rPr>
                          <w:rFonts w:asciiTheme="minorHAnsi" w:hAnsiTheme="minorHAnsi"/>
                          <w:color w:val="203763"/>
                          <w:spacing w:val="-2"/>
                          <w:sz w:val="16"/>
                          <w:szCs w:val="16"/>
                        </w:rPr>
                        <w:t xml:space="preserve">time </w:t>
                      </w:r>
                      <w:proofErr w:type="spellStart"/>
                      <w:r w:rsidR="00793F4A">
                        <w:rPr>
                          <w:rFonts w:asciiTheme="minorHAnsi" w:hAnsiTheme="minorHAnsi"/>
                          <w:color w:val="203763"/>
                          <w:spacing w:val="-2"/>
                          <w:sz w:val="16"/>
                          <w:szCs w:val="16"/>
                        </w:rPr>
                        <w:t>education</w:t>
                      </w:r>
                      <w:proofErr w:type="spellEnd"/>
                    </w:p>
                    <w:p w14:paraId="636E9C9C" w14:textId="77777777" w:rsidR="00A63687" w:rsidRPr="00A63687" w:rsidRDefault="00A63687">
                      <w:pPr>
                        <w:rPr>
                          <w:sz w:val="16"/>
                          <w:szCs w:val="16"/>
                        </w:rPr>
                      </w:pPr>
                    </w:p>
                  </w:txbxContent>
                </v:textbox>
              </v:shape>
            </w:pict>
          </mc:Fallback>
        </mc:AlternateContent>
      </w:r>
      <w:r w:rsidR="008D1286" w:rsidRPr="00B35325">
        <w:rPr>
          <w:noProof/>
          <w:sz w:val="18"/>
          <w:szCs w:val="18"/>
          <w:lang w:eastAsia="fr-FR"/>
        </w:rPr>
        <mc:AlternateContent>
          <mc:Choice Requires="wps">
            <w:drawing>
              <wp:anchor distT="0" distB="0" distL="114300" distR="114300" simplePos="0" relativeHeight="251684864" behindDoc="0" locked="0" layoutInCell="1" allowOverlap="1" wp14:anchorId="7DB4FB86" wp14:editId="2322472E">
                <wp:simplePos x="0" y="0"/>
                <wp:positionH relativeFrom="column">
                  <wp:posOffset>388985</wp:posOffset>
                </wp:positionH>
                <wp:positionV relativeFrom="paragraph">
                  <wp:posOffset>62230</wp:posOffset>
                </wp:positionV>
                <wp:extent cx="111760" cy="111760"/>
                <wp:effectExtent l="0" t="0" r="21590" b="21590"/>
                <wp:wrapNone/>
                <wp:docPr id="15" name="Rectangle 15"/>
                <wp:cNvGraphicFramePr/>
                <a:graphic xmlns:a="http://schemas.openxmlformats.org/drawingml/2006/main">
                  <a:graphicData uri="http://schemas.microsoft.com/office/word/2010/wordprocessingShape">
                    <wps:wsp>
                      <wps:cNvSpPr/>
                      <wps:spPr>
                        <a:xfrm>
                          <a:off x="0" y="0"/>
                          <a:ext cx="111760" cy="111760"/>
                        </a:xfrm>
                        <a:prstGeom prst="rect">
                          <a:avLst/>
                        </a:prstGeom>
                        <a:noFill/>
                        <a:ln w="9525">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AACCEE" id="Rectangle 15" o:spid="_x0000_s1026" style="position:absolute;margin-left:30.65pt;margin-top:4.9pt;width:8.8pt;height:8.8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" filled="f" strokecolor="#1f3763 [1608]"/>
            </w:pict>
          </mc:Fallback>
        </mc:AlternateContent>
      </w:r>
      <w:r w:rsidR="00F954B1" w:rsidRPr="0076477A">
        <w:rPr>
          <w:noProof/>
          <w:sz w:val="2"/>
          <w:szCs w:val="2"/>
          <w:lang w:eastAsia="fr-FR"/>
        </w:rPr>
        <mc:AlternateContent>
          <mc:Choice Requires="wps">
            <w:drawing>
              <wp:anchor distT="0" distB="0" distL="114300" distR="114300" simplePos="0" relativeHeight="251666426" behindDoc="0" locked="0" layoutInCell="1" allowOverlap="1" wp14:anchorId="75118128" wp14:editId="3B94C661">
                <wp:simplePos x="0" y="0"/>
                <wp:positionH relativeFrom="column">
                  <wp:posOffset>5176790</wp:posOffset>
                </wp:positionH>
                <wp:positionV relativeFrom="paragraph">
                  <wp:posOffset>10795</wp:posOffset>
                </wp:positionV>
                <wp:extent cx="1371600" cy="228600"/>
                <wp:effectExtent l="0" t="0" r="0" b="0"/>
                <wp:wrapNone/>
                <wp:docPr id="22" name="Zone de texte 22"/>
                <wp:cNvGraphicFramePr/>
                <a:graphic xmlns:a="http://schemas.openxmlformats.org/drawingml/2006/main">
                  <a:graphicData uri="http://schemas.microsoft.com/office/word/2010/wordprocessingShape">
                    <wps:wsp>
                      <wps:cNvSpPr txBox="1"/>
                      <wps:spPr>
                        <a:xfrm>
                          <a:off x="0" y="0"/>
                          <a:ext cx="1371600" cy="228600"/>
                        </a:xfrm>
                        <a:prstGeom prst="rect">
                          <a:avLst/>
                        </a:prstGeom>
                        <a:noFill/>
                        <a:ln w="6350">
                          <a:noFill/>
                        </a:ln>
                      </wps:spPr>
                      <wps:txbx>
                        <w:txbxContent>
                          <w:p w14:paraId="7A1D3C67" w14:textId="77777777" w:rsidR="0076477A" w:rsidRPr="0076477A" w:rsidRDefault="00793F4A" w:rsidP="0076477A">
                            <w:pPr>
                              <w:jc w:val="center"/>
                              <w:rPr>
                                <w:rFonts w:asciiTheme="majorHAnsi" w:hAnsiTheme="majorHAnsi"/>
                                <w:i/>
                                <w:color w:val="203763"/>
                                <w:spacing w:val="-4"/>
                                <w:sz w:val="16"/>
                                <w:szCs w:val="16"/>
                              </w:rPr>
                            </w:pPr>
                            <w:r>
                              <w:rPr>
                                <w:rFonts w:asciiTheme="minorHAnsi" w:hAnsiTheme="minorHAnsi"/>
                                <w:color w:val="203763"/>
                                <w:spacing w:val="-4"/>
                                <w:sz w:val="16"/>
                                <w:szCs w:val="16"/>
                              </w:rPr>
                              <w:t>Block-release training</w:t>
                            </w:r>
                          </w:p>
                          <w:p w14:paraId="4EA32391" w14:textId="77777777" w:rsidR="0076477A" w:rsidRPr="00A63687" w:rsidRDefault="0076477A" w:rsidP="0076477A">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118128" id="Zone de texte 22" o:spid="_x0000_s1039" type="#_x0000_t202" style="position:absolute;margin-left:407.6pt;margin-top:.85pt;width:108pt;height:18pt;z-index:25166642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" filled="f" stroked="f" strokeweight=".5pt">
                <v:textbox>
                  <w:txbxContent>
                    <w:p w14:paraId="7A1D3C67" w14:textId="77777777" w:rsidR="0076477A" w:rsidRPr="0076477A" w:rsidRDefault="00793F4A" w:rsidP="0076477A">
                      <w:pPr>
                        <w:jc w:val="center"/>
                        <w:rPr>
                          <w:rFonts w:asciiTheme="majorHAnsi" w:hAnsiTheme="majorHAnsi"/>
                          <w:i/>
                          <w:color w:val="203763"/>
                          <w:spacing w:val="-4"/>
                          <w:sz w:val="16"/>
                          <w:szCs w:val="16"/>
                        </w:rPr>
                      </w:pPr>
                      <w:r>
                        <w:rPr>
                          <w:rFonts w:asciiTheme="minorHAnsi" w:hAnsiTheme="minorHAnsi"/>
                          <w:color w:val="203763"/>
                          <w:spacing w:val="-4"/>
                          <w:sz w:val="16"/>
                          <w:szCs w:val="16"/>
                        </w:rPr>
                        <w:t>Block-release training</w:t>
                      </w:r>
                    </w:p>
                    <w:p w14:paraId="4EA32391" w14:textId="77777777" w:rsidR="0076477A" w:rsidRPr="00A63687" w:rsidRDefault="0076477A" w:rsidP="0076477A">
                      <w:pPr>
                        <w:rPr>
                          <w:sz w:val="16"/>
                          <w:szCs w:val="16"/>
                        </w:rPr>
                      </w:pPr>
                    </w:p>
                  </w:txbxContent>
                </v:textbox>
              </v:shape>
            </w:pict>
          </mc:Fallback>
        </mc:AlternateContent>
      </w:r>
      <w:r w:rsidR="00F954B1" w:rsidRPr="0076477A">
        <w:rPr>
          <w:noProof/>
          <w:sz w:val="2"/>
          <w:szCs w:val="2"/>
          <w:lang w:eastAsia="fr-FR"/>
        </w:rPr>
        <mc:AlternateContent>
          <mc:Choice Requires="wps">
            <w:drawing>
              <wp:anchor distT="0" distB="0" distL="114300" distR="114300" simplePos="0" relativeHeight="251687936" behindDoc="0" locked="0" layoutInCell="1" allowOverlap="1" wp14:anchorId="558B51FA" wp14:editId="5CD4BC62">
                <wp:simplePos x="0" y="0"/>
                <wp:positionH relativeFrom="column">
                  <wp:posOffset>1542780</wp:posOffset>
                </wp:positionH>
                <wp:positionV relativeFrom="paragraph">
                  <wp:posOffset>59055</wp:posOffset>
                </wp:positionV>
                <wp:extent cx="111760" cy="111760"/>
                <wp:effectExtent l="0" t="0" r="21590" b="21590"/>
                <wp:wrapNone/>
                <wp:docPr id="17" name="Rectangle 17"/>
                <wp:cNvGraphicFramePr/>
                <a:graphic xmlns:a="http://schemas.openxmlformats.org/drawingml/2006/main">
                  <a:graphicData uri="http://schemas.microsoft.com/office/word/2010/wordprocessingShape">
                    <wps:wsp>
                      <wps:cNvSpPr/>
                      <wps:spPr>
                        <a:xfrm>
                          <a:off x="0" y="0"/>
                          <a:ext cx="111760" cy="111760"/>
                        </a:xfrm>
                        <a:prstGeom prst="rect">
                          <a:avLst/>
                        </a:prstGeom>
                        <a:noFill/>
                        <a:ln w="9525">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78F678" id="Rectangle 17" o:spid="_x0000_s1026" style="position:absolute;margin-left:121.5pt;margin-top:4.65pt;width:8.8pt;height:8.8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" filled="f" strokecolor="#1f3763 [1608]"/>
            </w:pict>
          </mc:Fallback>
        </mc:AlternateContent>
      </w:r>
    </w:p>
    <w:p w14:paraId="286663B7" w14:textId="7B0C1BAC" w:rsidR="00910DB2" w:rsidRDefault="00910DB2" w:rsidP="00CC2A89">
      <w:pPr>
        <w:pStyle w:val="Sansinterligne"/>
        <w:rPr>
          <w:sz w:val="18"/>
          <w:szCs w:val="18"/>
        </w:rPr>
      </w:pPr>
    </w:p>
    <w:p w14:paraId="1A8E9E88" w14:textId="77777777" w:rsidR="00910DB2" w:rsidRPr="00B35325" w:rsidRDefault="00910DB2" w:rsidP="00CC2A89">
      <w:pPr>
        <w:pStyle w:val="Sansinterligne"/>
        <w:rPr>
          <w:sz w:val="18"/>
          <w:szCs w:val="18"/>
        </w:rPr>
      </w:pPr>
    </w:p>
    <w:p w14:paraId="1174C2C2" w14:textId="22A293E7" w:rsidR="00CC2A89" w:rsidRPr="00B35325" w:rsidRDefault="00472B65" w:rsidP="00CC2A89">
      <w:pPr>
        <w:shd w:val="clear" w:color="auto" w:fill="203763"/>
        <w:rPr>
          <w:rFonts w:asciiTheme="minorHAnsi" w:hAnsiTheme="minorHAnsi"/>
          <w:b/>
          <w:color w:val="FFFFFF" w:themeColor="background1"/>
          <w:sz w:val="18"/>
          <w:szCs w:val="18"/>
          <w:lang w:val="en-US"/>
        </w:rPr>
      </w:pPr>
      <w:r w:rsidRPr="00B35325">
        <w:rPr>
          <w:rFonts w:asciiTheme="minorHAnsi" w:hAnsiTheme="minorHAnsi"/>
          <w:b/>
          <w:color w:val="FFFFFF" w:themeColor="background1"/>
          <w:sz w:val="18"/>
          <w:szCs w:val="18"/>
          <w:lang w:val="en-US"/>
        </w:rPr>
        <w:t>DESCRIPTION</w:t>
      </w:r>
    </w:p>
    <w:p w14:paraId="47604B44" w14:textId="09990AC4" w:rsidR="00F32E70" w:rsidRPr="00B35325" w:rsidRDefault="00CD4F57" w:rsidP="005A46C8">
      <w:pPr>
        <w:pStyle w:val="NormalJustifi"/>
        <w:spacing w:after="0" w:line="204" w:lineRule="auto"/>
        <w:rPr>
          <w:rFonts w:asciiTheme="minorHAnsi" w:hAnsiTheme="minorHAnsi"/>
          <w:b/>
          <w:bCs/>
          <w:iCs/>
          <w:color w:val="203763"/>
          <w:spacing w:val="-4"/>
          <w:sz w:val="4"/>
          <w:szCs w:val="4"/>
          <w:lang w:val="en-US"/>
        </w:rPr>
      </w:pPr>
      <w:r w:rsidRPr="00B35325">
        <w:rPr>
          <w:noProof/>
          <w:sz w:val="18"/>
          <w:szCs w:val="22"/>
        </w:rPr>
        <w:drawing>
          <wp:anchor distT="0" distB="0" distL="114300" distR="114300" simplePos="0" relativeHeight="251712512" behindDoc="0" locked="0" layoutInCell="1" allowOverlap="1" wp14:anchorId="60BAA474" wp14:editId="4F3EB85A">
            <wp:simplePos x="0" y="0"/>
            <wp:positionH relativeFrom="margin">
              <wp:posOffset>-16510</wp:posOffset>
            </wp:positionH>
            <wp:positionV relativeFrom="paragraph">
              <wp:posOffset>46990</wp:posOffset>
            </wp:positionV>
            <wp:extent cx="1382395" cy="453390"/>
            <wp:effectExtent l="0" t="0" r="8255" b="3810"/>
            <wp:wrapSquare wrapText="bothSides"/>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14"/>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1382395" cy="4533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C4CF53D" w14:textId="77777777" w:rsidR="00192E9C" w:rsidRPr="00192E9C" w:rsidRDefault="00192E9C" w:rsidP="00615783">
      <w:pPr>
        <w:autoSpaceDE w:val="0"/>
        <w:autoSpaceDN w:val="0"/>
        <w:adjustRightInd w:val="0"/>
        <w:spacing w:line="204" w:lineRule="auto"/>
        <w:jc w:val="both"/>
        <w:rPr>
          <w:rFonts w:asciiTheme="majorHAnsi" w:hAnsiTheme="majorHAnsi" w:cstheme="majorHAnsi"/>
          <w:color w:val="002060"/>
          <w:sz w:val="6"/>
          <w:szCs w:val="6"/>
          <w:lang w:val="en-US"/>
        </w:rPr>
      </w:pPr>
    </w:p>
    <w:p w14:paraId="68275211" w14:textId="44A0EA65" w:rsidR="00676A23" w:rsidRDefault="00676A23" w:rsidP="00615783">
      <w:pPr>
        <w:autoSpaceDE w:val="0"/>
        <w:autoSpaceDN w:val="0"/>
        <w:adjustRightInd w:val="0"/>
        <w:spacing w:line="204" w:lineRule="auto"/>
        <w:jc w:val="both"/>
        <w:rPr>
          <w:rFonts w:asciiTheme="majorHAnsi" w:hAnsiTheme="majorHAnsi" w:cstheme="majorHAnsi"/>
          <w:color w:val="002060"/>
          <w:sz w:val="18"/>
          <w:szCs w:val="18"/>
          <w:lang w:val="en-US"/>
        </w:rPr>
      </w:pPr>
      <w:r w:rsidRPr="00676A23">
        <w:rPr>
          <w:rFonts w:asciiTheme="majorHAnsi" w:hAnsiTheme="majorHAnsi" w:cstheme="majorHAnsi"/>
          <w:color w:val="002060"/>
          <w:sz w:val="18"/>
          <w:szCs w:val="18"/>
          <w:lang w:val="en-US"/>
        </w:rPr>
        <w:t xml:space="preserve">This </w:t>
      </w:r>
      <w:proofErr w:type="spellStart"/>
      <w:r w:rsidRPr="00676A23">
        <w:rPr>
          <w:rFonts w:asciiTheme="majorHAnsi" w:hAnsiTheme="majorHAnsi" w:cstheme="majorHAnsi"/>
          <w:color w:val="002060"/>
          <w:sz w:val="18"/>
          <w:szCs w:val="18"/>
          <w:lang w:val="en-US"/>
        </w:rPr>
        <w:t>programme</w:t>
      </w:r>
      <w:proofErr w:type="spellEnd"/>
      <w:r w:rsidRPr="00676A23">
        <w:rPr>
          <w:rFonts w:asciiTheme="majorHAnsi" w:hAnsiTheme="majorHAnsi" w:cstheme="majorHAnsi"/>
          <w:color w:val="002060"/>
          <w:sz w:val="18"/>
          <w:szCs w:val="18"/>
          <w:lang w:val="en-US"/>
        </w:rPr>
        <w:t xml:space="preserve"> covers conflict of laws principles in cross-border cases, international jurisdictions, litigation rules and arbitration with a view to providing the students with the tools needed to hold positions as lawyers in an </w:t>
      </w:r>
      <w:proofErr w:type="gramStart"/>
      <w:r w:rsidRPr="00676A23">
        <w:rPr>
          <w:rFonts w:asciiTheme="majorHAnsi" w:hAnsiTheme="majorHAnsi" w:cstheme="majorHAnsi"/>
          <w:color w:val="002060"/>
          <w:sz w:val="18"/>
          <w:szCs w:val="18"/>
          <w:lang w:val="en-US"/>
        </w:rPr>
        <w:t>international and European firms</w:t>
      </w:r>
      <w:proofErr w:type="gramEnd"/>
      <w:r w:rsidRPr="00676A23">
        <w:rPr>
          <w:rFonts w:asciiTheme="majorHAnsi" w:hAnsiTheme="majorHAnsi" w:cstheme="majorHAnsi"/>
          <w:color w:val="002060"/>
          <w:sz w:val="18"/>
          <w:szCs w:val="18"/>
          <w:lang w:val="en-US"/>
        </w:rPr>
        <w:t>.</w:t>
      </w:r>
    </w:p>
    <w:p w14:paraId="0C6972CE" w14:textId="77777777" w:rsidR="00676A23" w:rsidRDefault="00676A23" w:rsidP="00615783">
      <w:pPr>
        <w:autoSpaceDE w:val="0"/>
        <w:autoSpaceDN w:val="0"/>
        <w:adjustRightInd w:val="0"/>
        <w:spacing w:line="204" w:lineRule="auto"/>
        <w:jc w:val="both"/>
        <w:rPr>
          <w:rFonts w:asciiTheme="majorHAnsi" w:hAnsiTheme="majorHAnsi" w:cstheme="majorHAnsi"/>
          <w:color w:val="002060"/>
          <w:sz w:val="18"/>
          <w:szCs w:val="18"/>
          <w:lang w:val="en-US"/>
        </w:rPr>
      </w:pPr>
    </w:p>
    <w:p w14:paraId="01EEE366" w14:textId="37608209" w:rsidR="00676A23" w:rsidRPr="00676A23" w:rsidRDefault="00676A23" w:rsidP="00615783">
      <w:pPr>
        <w:autoSpaceDE w:val="0"/>
        <w:autoSpaceDN w:val="0"/>
        <w:adjustRightInd w:val="0"/>
        <w:spacing w:line="204" w:lineRule="auto"/>
        <w:jc w:val="both"/>
        <w:rPr>
          <w:rFonts w:asciiTheme="majorHAnsi" w:eastAsia="Times" w:hAnsiTheme="majorHAnsi" w:cstheme="majorHAnsi"/>
          <w:b/>
          <w:bCs/>
          <w:color w:val="002060"/>
          <w:sz w:val="18"/>
          <w:szCs w:val="18"/>
          <w:lang w:val="en-US" w:eastAsia="fr-FR"/>
        </w:rPr>
      </w:pPr>
      <w:r w:rsidRPr="00676A23">
        <w:rPr>
          <w:rFonts w:asciiTheme="majorHAnsi" w:hAnsiTheme="majorHAnsi" w:cstheme="majorHAnsi"/>
          <w:color w:val="002060"/>
          <w:sz w:val="18"/>
          <w:szCs w:val="18"/>
          <w:lang w:val="en-US"/>
        </w:rPr>
        <w:t xml:space="preserve">This type of </w:t>
      </w:r>
      <w:proofErr w:type="spellStart"/>
      <w:r w:rsidRPr="00676A23">
        <w:rPr>
          <w:rFonts w:asciiTheme="majorHAnsi" w:hAnsiTheme="majorHAnsi" w:cstheme="majorHAnsi"/>
          <w:color w:val="002060"/>
          <w:sz w:val="18"/>
          <w:szCs w:val="18"/>
          <w:lang w:val="en-US"/>
        </w:rPr>
        <w:t>programme</w:t>
      </w:r>
      <w:proofErr w:type="spellEnd"/>
      <w:r w:rsidRPr="00676A23">
        <w:rPr>
          <w:rFonts w:asciiTheme="majorHAnsi" w:hAnsiTheme="majorHAnsi" w:cstheme="majorHAnsi"/>
          <w:color w:val="002060"/>
          <w:sz w:val="18"/>
          <w:szCs w:val="18"/>
          <w:lang w:val="en-US"/>
        </w:rPr>
        <w:t xml:space="preserve"> is a rare opportunity in France providing the cross competences, reflexes, methodology and knowledge that are necessary to the </w:t>
      </w:r>
      <w:proofErr w:type="spellStart"/>
      <w:r w:rsidRPr="00676A23">
        <w:rPr>
          <w:rFonts w:asciiTheme="majorHAnsi" w:hAnsiTheme="majorHAnsi" w:cstheme="majorHAnsi"/>
          <w:color w:val="002060"/>
          <w:sz w:val="18"/>
          <w:szCs w:val="18"/>
          <w:lang w:val="en-US"/>
        </w:rPr>
        <w:t>internationalisation</w:t>
      </w:r>
      <w:proofErr w:type="spellEnd"/>
      <w:r w:rsidRPr="00676A23">
        <w:rPr>
          <w:rFonts w:asciiTheme="majorHAnsi" w:hAnsiTheme="majorHAnsi" w:cstheme="majorHAnsi"/>
          <w:color w:val="002060"/>
          <w:sz w:val="18"/>
          <w:szCs w:val="18"/>
          <w:lang w:val="en-US"/>
        </w:rPr>
        <w:t xml:space="preserve"> and </w:t>
      </w:r>
      <w:proofErr w:type="spellStart"/>
      <w:r w:rsidRPr="00676A23">
        <w:rPr>
          <w:rFonts w:asciiTheme="majorHAnsi" w:hAnsiTheme="majorHAnsi" w:cstheme="majorHAnsi"/>
          <w:color w:val="002060"/>
          <w:sz w:val="18"/>
          <w:szCs w:val="18"/>
          <w:lang w:val="en-US"/>
        </w:rPr>
        <w:t>europeanisation</w:t>
      </w:r>
      <w:proofErr w:type="spellEnd"/>
      <w:r w:rsidRPr="00676A23">
        <w:rPr>
          <w:rFonts w:asciiTheme="majorHAnsi" w:hAnsiTheme="majorHAnsi" w:cstheme="majorHAnsi"/>
          <w:color w:val="002060"/>
          <w:sz w:val="18"/>
          <w:szCs w:val="18"/>
          <w:lang w:val="en-US"/>
        </w:rPr>
        <w:t xml:space="preserve"> of private law cases and regulations. The LLM is a globally </w:t>
      </w:r>
      <w:proofErr w:type="spellStart"/>
      <w:r w:rsidRPr="00676A23">
        <w:rPr>
          <w:rFonts w:asciiTheme="majorHAnsi" w:hAnsiTheme="majorHAnsi" w:cstheme="majorHAnsi"/>
          <w:color w:val="002060"/>
          <w:sz w:val="18"/>
          <w:szCs w:val="18"/>
          <w:lang w:val="en-US"/>
        </w:rPr>
        <w:t>recognised</w:t>
      </w:r>
      <w:proofErr w:type="spellEnd"/>
      <w:r w:rsidRPr="00676A23">
        <w:rPr>
          <w:rFonts w:asciiTheme="majorHAnsi" w:hAnsiTheme="majorHAnsi" w:cstheme="majorHAnsi"/>
          <w:color w:val="002060"/>
          <w:sz w:val="18"/>
          <w:szCs w:val="18"/>
          <w:lang w:val="en-US"/>
        </w:rPr>
        <w:t xml:space="preserve"> degree, particularly in English-speaking countries.</w:t>
      </w:r>
    </w:p>
    <w:p w14:paraId="1AF4538D" w14:textId="77777777" w:rsidR="00676A23" w:rsidRDefault="00676A23" w:rsidP="00615783">
      <w:pPr>
        <w:autoSpaceDE w:val="0"/>
        <w:autoSpaceDN w:val="0"/>
        <w:adjustRightInd w:val="0"/>
        <w:spacing w:line="204" w:lineRule="auto"/>
        <w:jc w:val="both"/>
        <w:rPr>
          <w:rFonts w:ascii="Calibri" w:eastAsia="Times" w:hAnsi="Calibri" w:cs="Times"/>
          <w:b/>
          <w:bCs/>
          <w:color w:val="002060"/>
          <w:sz w:val="18"/>
          <w:szCs w:val="17"/>
          <w:lang w:val="en-GB" w:eastAsia="fr-FR"/>
        </w:rPr>
      </w:pPr>
    </w:p>
    <w:p w14:paraId="543451C9" w14:textId="44661304" w:rsidR="00472B65" w:rsidRPr="00B35325" w:rsidRDefault="00472B65" w:rsidP="00615783">
      <w:pPr>
        <w:autoSpaceDE w:val="0"/>
        <w:autoSpaceDN w:val="0"/>
        <w:adjustRightInd w:val="0"/>
        <w:spacing w:line="204" w:lineRule="auto"/>
        <w:jc w:val="both"/>
        <w:rPr>
          <w:rFonts w:asciiTheme="majorHAnsi" w:eastAsia="Calibri" w:hAnsiTheme="majorHAnsi" w:cs="Times New Roman"/>
          <w:color w:val="002060"/>
          <w:sz w:val="18"/>
          <w:szCs w:val="18"/>
          <w:lang w:val="en-US" w:eastAsia="fr-FR"/>
        </w:rPr>
      </w:pPr>
      <w:r w:rsidRPr="00B35325">
        <w:rPr>
          <w:rFonts w:ascii="Calibri" w:eastAsia="Times" w:hAnsi="Calibri" w:cs="Times"/>
          <w:b/>
          <w:bCs/>
          <w:color w:val="002060"/>
          <w:sz w:val="18"/>
          <w:szCs w:val="17"/>
          <w:lang w:val="en-GB" w:eastAsia="fr-FR"/>
        </w:rPr>
        <w:t xml:space="preserve">Semesters 1 and 2 </w:t>
      </w:r>
      <w:r w:rsidR="00DC62F5" w:rsidRPr="00B35325">
        <w:rPr>
          <w:rFonts w:asciiTheme="majorHAnsi" w:eastAsia="Calibri" w:hAnsiTheme="majorHAnsi" w:cs="Times New Roman"/>
          <w:color w:val="002060"/>
          <w:sz w:val="18"/>
          <w:szCs w:val="18"/>
          <w:lang w:val="en-GB" w:eastAsia="fr-FR"/>
        </w:rPr>
        <w:t>aim at giving students a thorough knowledge of the private and public aspects of international and European legal issues.</w:t>
      </w:r>
    </w:p>
    <w:p w14:paraId="6102B9B1" w14:textId="7AE90CEE" w:rsidR="00071CDD" w:rsidRPr="00B35325" w:rsidRDefault="00DC62F5" w:rsidP="00DC62F5">
      <w:pPr>
        <w:autoSpaceDE w:val="0"/>
        <w:autoSpaceDN w:val="0"/>
        <w:adjustRightInd w:val="0"/>
        <w:spacing w:line="204" w:lineRule="auto"/>
        <w:jc w:val="both"/>
        <w:rPr>
          <w:rFonts w:asciiTheme="majorHAnsi" w:eastAsia="Calibri" w:hAnsiTheme="majorHAnsi" w:cs="Times New Roman"/>
          <w:color w:val="002060"/>
          <w:sz w:val="18"/>
          <w:szCs w:val="18"/>
          <w:lang w:val="en-GB" w:eastAsia="fr-FR"/>
        </w:rPr>
      </w:pPr>
      <w:r w:rsidRPr="00B35325">
        <w:rPr>
          <w:rFonts w:asciiTheme="majorHAnsi" w:eastAsia="Calibri" w:hAnsiTheme="majorHAnsi" w:cs="Times New Roman"/>
          <w:color w:val="002060"/>
          <w:sz w:val="18"/>
          <w:szCs w:val="18"/>
          <w:lang w:val="en-GB" w:eastAsia="fr-FR"/>
        </w:rPr>
        <w:t>The programme offers a comparative perspective, focuses on methodology with a view to providing the students with the tools needed to hold positions as lawyers in an international and European context</w:t>
      </w:r>
      <w:r w:rsidR="00BD758F" w:rsidRPr="00B35325">
        <w:rPr>
          <w:rFonts w:asciiTheme="majorHAnsi" w:eastAsia="Calibri" w:hAnsiTheme="majorHAnsi" w:cs="Times New Roman"/>
          <w:color w:val="002060"/>
          <w:sz w:val="18"/>
          <w:szCs w:val="18"/>
          <w:lang w:val="en-GB" w:eastAsia="fr-FR"/>
        </w:rPr>
        <w:t>.</w:t>
      </w:r>
    </w:p>
    <w:p w14:paraId="18335392" w14:textId="77777777" w:rsidR="00DC62F5" w:rsidRPr="00B35325" w:rsidRDefault="00DC62F5" w:rsidP="00DC62F5">
      <w:pPr>
        <w:autoSpaceDE w:val="0"/>
        <w:autoSpaceDN w:val="0"/>
        <w:adjustRightInd w:val="0"/>
        <w:spacing w:line="204" w:lineRule="auto"/>
        <w:jc w:val="both"/>
        <w:rPr>
          <w:rFonts w:asciiTheme="majorHAnsi" w:hAnsiTheme="majorHAnsi"/>
          <w:bCs/>
          <w:iCs/>
          <w:color w:val="203763"/>
          <w:spacing w:val="-4"/>
          <w:sz w:val="10"/>
          <w:szCs w:val="10"/>
          <w:lang w:val="en-US"/>
        </w:rPr>
      </w:pPr>
    </w:p>
    <w:p w14:paraId="55C753F0" w14:textId="77777777" w:rsidR="00676A23" w:rsidRDefault="003458B9" w:rsidP="00311737">
      <w:pPr>
        <w:autoSpaceDE w:val="0"/>
        <w:autoSpaceDN w:val="0"/>
        <w:adjustRightInd w:val="0"/>
        <w:spacing w:line="204" w:lineRule="auto"/>
        <w:jc w:val="both"/>
        <w:rPr>
          <w:rFonts w:asciiTheme="majorHAnsi" w:eastAsia="Calibri" w:hAnsiTheme="majorHAnsi" w:cs="Times New Roman"/>
          <w:color w:val="002060"/>
          <w:sz w:val="18"/>
          <w:szCs w:val="18"/>
          <w:lang w:val="en-GB" w:eastAsia="fr-FR"/>
        </w:rPr>
      </w:pPr>
      <w:r w:rsidRPr="00B35325">
        <w:rPr>
          <w:rFonts w:asciiTheme="minorHAnsi" w:eastAsia="Times New Roman" w:hAnsiTheme="minorHAnsi" w:cs="Times New Roman"/>
          <w:b/>
          <w:bCs/>
          <w:iCs/>
          <w:color w:val="002060"/>
          <w:spacing w:val="-4"/>
          <w:sz w:val="18"/>
          <w:szCs w:val="18"/>
          <w:lang w:val="en-GB" w:eastAsia="fr-FR"/>
        </w:rPr>
        <w:t xml:space="preserve">Semester 3 and 4 </w:t>
      </w:r>
      <w:r w:rsidRPr="00B35325">
        <w:rPr>
          <w:rFonts w:asciiTheme="majorHAnsi" w:eastAsia="Calibri" w:hAnsiTheme="majorHAnsi" w:cs="Times New Roman"/>
          <w:color w:val="002060"/>
          <w:sz w:val="18"/>
          <w:szCs w:val="18"/>
          <w:lang w:val="en-GB" w:eastAsia="fr-FR"/>
        </w:rPr>
        <w:t xml:space="preserve">aim at giving students a high level of proficiency in Private International Law. </w:t>
      </w:r>
    </w:p>
    <w:p w14:paraId="1ACAB6F4" w14:textId="77777777" w:rsidR="00676A23" w:rsidRDefault="00676A23" w:rsidP="00311737">
      <w:pPr>
        <w:autoSpaceDE w:val="0"/>
        <w:autoSpaceDN w:val="0"/>
        <w:adjustRightInd w:val="0"/>
        <w:spacing w:line="204" w:lineRule="auto"/>
        <w:jc w:val="both"/>
        <w:rPr>
          <w:rFonts w:asciiTheme="majorHAnsi" w:hAnsiTheme="majorHAnsi" w:cstheme="majorHAnsi"/>
          <w:color w:val="002060"/>
          <w:sz w:val="18"/>
          <w:szCs w:val="18"/>
          <w:lang w:val="en-US"/>
        </w:rPr>
      </w:pPr>
      <w:r w:rsidRPr="00676A23">
        <w:rPr>
          <w:rFonts w:asciiTheme="majorHAnsi" w:hAnsiTheme="majorHAnsi" w:cstheme="majorHAnsi"/>
          <w:color w:val="002060"/>
          <w:sz w:val="18"/>
          <w:szCs w:val="18"/>
          <w:lang w:val="en-US"/>
        </w:rPr>
        <w:t>There are 2 tracks for semester 4:</w:t>
      </w:r>
    </w:p>
    <w:p w14:paraId="413EE667" w14:textId="77777777" w:rsidR="00676A23" w:rsidRDefault="00676A23" w:rsidP="00311737">
      <w:pPr>
        <w:autoSpaceDE w:val="0"/>
        <w:autoSpaceDN w:val="0"/>
        <w:adjustRightInd w:val="0"/>
        <w:spacing w:line="204" w:lineRule="auto"/>
        <w:jc w:val="both"/>
        <w:rPr>
          <w:rFonts w:asciiTheme="majorHAnsi" w:hAnsiTheme="majorHAnsi" w:cstheme="majorHAnsi"/>
          <w:color w:val="002060"/>
          <w:sz w:val="18"/>
          <w:szCs w:val="18"/>
          <w:lang w:val="en-US"/>
        </w:rPr>
      </w:pPr>
      <w:r w:rsidRPr="00676A23">
        <w:rPr>
          <w:rFonts w:asciiTheme="majorHAnsi" w:hAnsiTheme="majorHAnsi" w:cstheme="majorHAnsi"/>
          <w:color w:val="002060"/>
          <w:sz w:val="18"/>
          <w:szCs w:val="18"/>
          <w:lang w:val="en-US"/>
        </w:rPr>
        <w:t xml:space="preserve">- Local track (Université Toulouse </w:t>
      </w:r>
      <w:proofErr w:type="spellStart"/>
      <w:r w:rsidRPr="00676A23">
        <w:rPr>
          <w:rFonts w:asciiTheme="majorHAnsi" w:hAnsiTheme="majorHAnsi" w:cstheme="majorHAnsi"/>
          <w:color w:val="002060"/>
          <w:sz w:val="18"/>
          <w:szCs w:val="18"/>
          <w:lang w:val="en-US"/>
        </w:rPr>
        <w:t>Capitole</w:t>
      </w:r>
      <w:proofErr w:type="spellEnd"/>
      <w:r w:rsidRPr="00676A23">
        <w:rPr>
          <w:rFonts w:asciiTheme="majorHAnsi" w:hAnsiTheme="majorHAnsi" w:cstheme="majorHAnsi"/>
          <w:color w:val="002060"/>
          <w:sz w:val="18"/>
          <w:szCs w:val="18"/>
          <w:lang w:val="en-US"/>
        </w:rPr>
        <w:t>)</w:t>
      </w:r>
    </w:p>
    <w:p w14:paraId="16E6955D" w14:textId="77777777" w:rsidR="00676A23" w:rsidRDefault="00676A23" w:rsidP="00311737">
      <w:pPr>
        <w:autoSpaceDE w:val="0"/>
        <w:autoSpaceDN w:val="0"/>
        <w:adjustRightInd w:val="0"/>
        <w:spacing w:line="204" w:lineRule="auto"/>
        <w:jc w:val="both"/>
        <w:rPr>
          <w:rFonts w:asciiTheme="majorHAnsi" w:hAnsiTheme="majorHAnsi" w:cstheme="majorHAnsi"/>
          <w:color w:val="002060"/>
          <w:sz w:val="18"/>
          <w:szCs w:val="18"/>
          <w:lang w:val="en-US"/>
        </w:rPr>
      </w:pPr>
      <w:r w:rsidRPr="00676A23">
        <w:rPr>
          <w:rFonts w:asciiTheme="majorHAnsi" w:hAnsiTheme="majorHAnsi" w:cstheme="majorHAnsi"/>
          <w:color w:val="002060"/>
          <w:sz w:val="18"/>
          <w:szCs w:val="18"/>
          <w:lang w:val="en-US"/>
        </w:rPr>
        <w:t>- International Mobility track (</w:t>
      </w:r>
      <w:proofErr w:type="spellStart"/>
      <w:r w:rsidRPr="00676A23">
        <w:rPr>
          <w:rFonts w:asciiTheme="majorHAnsi" w:hAnsiTheme="majorHAnsi" w:cstheme="majorHAnsi"/>
          <w:color w:val="002060"/>
          <w:sz w:val="18"/>
          <w:szCs w:val="18"/>
          <w:lang w:val="en-US"/>
        </w:rPr>
        <w:t>Universiy</w:t>
      </w:r>
      <w:proofErr w:type="spellEnd"/>
      <w:r w:rsidRPr="00676A23">
        <w:rPr>
          <w:rFonts w:asciiTheme="majorHAnsi" w:hAnsiTheme="majorHAnsi" w:cstheme="majorHAnsi"/>
          <w:color w:val="002060"/>
          <w:sz w:val="18"/>
          <w:szCs w:val="18"/>
          <w:lang w:val="en-US"/>
        </w:rPr>
        <w:t xml:space="preserve"> of Dundee - 20 seats)</w:t>
      </w:r>
    </w:p>
    <w:p w14:paraId="674A09CD" w14:textId="77777777" w:rsidR="00676A23" w:rsidRDefault="00676A23" w:rsidP="00311737">
      <w:pPr>
        <w:autoSpaceDE w:val="0"/>
        <w:autoSpaceDN w:val="0"/>
        <w:adjustRightInd w:val="0"/>
        <w:spacing w:line="204" w:lineRule="auto"/>
        <w:jc w:val="both"/>
        <w:rPr>
          <w:rFonts w:asciiTheme="majorHAnsi" w:hAnsiTheme="majorHAnsi" w:cstheme="majorHAnsi"/>
          <w:color w:val="002060"/>
          <w:sz w:val="18"/>
          <w:szCs w:val="18"/>
          <w:lang w:val="en-US"/>
        </w:rPr>
      </w:pPr>
    </w:p>
    <w:p w14:paraId="7F80A033" w14:textId="77777777" w:rsidR="00676A23" w:rsidRDefault="00676A23" w:rsidP="00311737">
      <w:pPr>
        <w:autoSpaceDE w:val="0"/>
        <w:autoSpaceDN w:val="0"/>
        <w:adjustRightInd w:val="0"/>
        <w:spacing w:line="204" w:lineRule="auto"/>
        <w:jc w:val="both"/>
        <w:rPr>
          <w:rFonts w:asciiTheme="majorHAnsi" w:hAnsiTheme="majorHAnsi" w:cstheme="majorHAnsi"/>
          <w:color w:val="002060"/>
          <w:sz w:val="18"/>
          <w:szCs w:val="18"/>
          <w:lang w:val="en-US"/>
        </w:rPr>
      </w:pPr>
      <w:r w:rsidRPr="00676A23">
        <w:rPr>
          <w:rFonts w:asciiTheme="majorHAnsi" w:hAnsiTheme="majorHAnsi" w:cstheme="majorHAnsi"/>
          <w:color w:val="002060"/>
          <w:sz w:val="18"/>
          <w:szCs w:val="18"/>
          <w:lang w:val="en-US"/>
        </w:rPr>
        <w:t xml:space="preserve">Students who opt for International Mobility will thus obtain both a French Master's diploma and the LL.M. (Latin </w:t>
      </w:r>
      <w:proofErr w:type="spellStart"/>
      <w:r w:rsidRPr="00676A23">
        <w:rPr>
          <w:rFonts w:asciiTheme="majorHAnsi" w:hAnsiTheme="majorHAnsi" w:cstheme="majorHAnsi"/>
          <w:color w:val="002060"/>
          <w:sz w:val="18"/>
          <w:szCs w:val="18"/>
          <w:lang w:val="en-US"/>
        </w:rPr>
        <w:t>Legum</w:t>
      </w:r>
      <w:proofErr w:type="spellEnd"/>
      <w:r w:rsidRPr="00676A23">
        <w:rPr>
          <w:rFonts w:asciiTheme="majorHAnsi" w:hAnsiTheme="majorHAnsi" w:cstheme="majorHAnsi"/>
          <w:color w:val="002060"/>
          <w:sz w:val="18"/>
          <w:szCs w:val="18"/>
          <w:lang w:val="en-US"/>
        </w:rPr>
        <w:t xml:space="preserve"> Magister) under two cumulative conditions: the validation of semester 3 in Toulouse and the mandatory semester 4 in Dundee. The LLM certificate is awarded during a graduation ceremony at the University of Dundee.</w:t>
      </w:r>
    </w:p>
    <w:p w14:paraId="74B384F4" w14:textId="77777777" w:rsidR="00676A23" w:rsidRDefault="00676A23" w:rsidP="00311737">
      <w:pPr>
        <w:autoSpaceDE w:val="0"/>
        <w:autoSpaceDN w:val="0"/>
        <w:adjustRightInd w:val="0"/>
        <w:spacing w:line="204" w:lineRule="auto"/>
        <w:jc w:val="both"/>
        <w:rPr>
          <w:rFonts w:asciiTheme="majorHAnsi" w:hAnsiTheme="majorHAnsi" w:cstheme="majorHAnsi"/>
          <w:color w:val="002060"/>
          <w:sz w:val="18"/>
          <w:szCs w:val="18"/>
          <w:lang w:val="en-US"/>
        </w:rPr>
      </w:pPr>
    </w:p>
    <w:p w14:paraId="0AA5FA13" w14:textId="048EC8A1" w:rsidR="003458B9" w:rsidRPr="00676A23" w:rsidRDefault="00676A23" w:rsidP="00311737">
      <w:pPr>
        <w:autoSpaceDE w:val="0"/>
        <w:autoSpaceDN w:val="0"/>
        <w:adjustRightInd w:val="0"/>
        <w:spacing w:line="204" w:lineRule="auto"/>
        <w:jc w:val="both"/>
        <w:rPr>
          <w:rFonts w:asciiTheme="majorHAnsi" w:eastAsia="Calibri" w:hAnsiTheme="majorHAnsi" w:cstheme="majorHAnsi"/>
          <w:color w:val="002060"/>
          <w:sz w:val="18"/>
          <w:szCs w:val="18"/>
          <w:lang w:val="en-US" w:eastAsia="fr-FR"/>
        </w:rPr>
      </w:pPr>
      <w:r w:rsidRPr="00676A23">
        <w:rPr>
          <w:rFonts w:asciiTheme="majorHAnsi" w:hAnsiTheme="majorHAnsi" w:cstheme="majorHAnsi"/>
          <w:color w:val="002060"/>
          <w:sz w:val="18"/>
          <w:szCs w:val="18"/>
          <w:lang w:val="en-US"/>
        </w:rPr>
        <w:t>Students who opt for Local track will obtain the French Master's diploma only.</w:t>
      </w:r>
    </w:p>
    <w:p w14:paraId="11867725" w14:textId="77777777" w:rsidR="00856BD3" w:rsidRPr="00A25E00" w:rsidRDefault="00856BD3" w:rsidP="00C36EDD">
      <w:pPr>
        <w:pStyle w:val="NormalJustifi"/>
        <w:spacing w:after="0" w:line="204" w:lineRule="auto"/>
        <w:rPr>
          <w:rFonts w:asciiTheme="majorHAnsi" w:hAnsiTheme="majorHAnsi"/>
          <w:b/>
          <w:bCs/>
          <w:iCs/>
          <w:color w:val="203763"/>
          <w:spacing w:val="-4"/>
          <w:sz w:val="24"/>
          <w:lang w:val="en-US"/>
        </w:rPr>
      </w:pPr>
    </w:p>
    <w:p w14:paraId="4C1D6C23" w14:textId="77777777" w:rsidR="00936339" w:rsidRPr="00B35325" w:rsidRDefault="004D0EC2" w:rsidP="00936339">
      <w:pPr>
        <w:shd w:val="clear" w:color="auto" w:fill="203763"/>
        <w:rPr>
          <w:rFonts w:asciiTheme="minorHAnsi" w:hAnsiTheme="minorHAnsi"/>
          <w:b/>
          <w:color w:val="FFFFFF" w:themeColor="background1"/>
          <w:sz w:val="18"/>
          <w:szCs w:val="18"/>
          <w:lang w:val="en-US"/>
        </w:rPr>
      </w:pPr>
      <w:r w:rsidRPr="00B35325">
        <w:rPr>
          <w:rFonts w:asciiTheme="minorHAnsi" w:hAnsiTheme="minorHAnsi"/>
          <w:b/>
          <w:color w:val="FFFFFF" w:themeColor="background1"/>
          <w:sz w:val="18"/>
          <w:szCs w:val="18"/>
          <w:lang w:val="en-US"/>
        </w:rPr>
        <w:t>SKILLS AND TARGETED OCCUPATIONS</w:t>
      </w:r>
    </w:p>
    <w:p w14:paraId="1FCA5FDF" w14:textId="77777777" w:rsidR="00600C16" w:rsidRPr="00B35325" w:rsidRDefault="00600C16" w:rsidP="00936339">
      <w:pPr>
        <w:pStyle w:val="NormalJustifi"/>
        <w:spacing w:after="0"/>
        <w:rPr>
          <w:rFonts w:asciiTheme="minorHAnsi" w:eastAsiaTheme="minorHAnsi" w:hAnsiTheme="minorHAnsi" w:cs="Arial"/>
          <w:b/>
          <w:caps/>
          <w:color w:val="267C7E"/>
          <w:sz w:val="4"/>
          <w:szCs w:val="4"/>
          <w:lang w:val="en-US" w:eastAsia="en-US"/>
        </w:rPr>
      </w:pPr>
    </w:p>
    <w:p w14:paraId="31CCA9BB" w14:textId="77777777" w:rsidR="00936339" w:rsidRPr="00B35325" w:rsidRDefault="00936339" w:rsidP="00936339">
      <w:pPr>
        <w:pStyle w:val="NormalJustifi"/>
        <w:spacing w:after="0"/>
        <w:rPr>
          <w:rFonts w:asciiTheme="minorHAnsi" w:eastAsiaTheme="minorHAnsi" w:hAnsiTheme="minorHAnsi" w:cs="Arial"/>
          <w:b/>
          <w:caps/>
          <w:color w:val="267C7E"/>
          <w:sz w:val="16"/>
          <w:szCs w:val="16"/>
          <w:lang w:val="en-US" w:eastAsia="en-US"/>
        </w:rPr>
      </w:pPr>
      <w:r w:rsidRPr="00B35325">
        <w:rPr>
          <w:rFonts w:asciiTheme="minorHAnsi" w:eastAsiaTheme="minorHAnsi" w:hAnsiTheme="minorHAnsi" w:cs="Arial"/>
          <w:b/>
          <w:caps/>
          <w:color w:val="267C7E"/>
          <w:sz w:val="16"/>
          <w:szCs w:val="16"/>
          <w:lang w:val="en-US" w:eastAsia="en-US"/>
        </w:rPr>
        <w:t>Skills:</w:t>
      </w:r>
    </w:p>
    <w:p w14:paraId="7D0B1F99" w14:textId="77777777" w:rsidR="004E68A6" w:rsidRPr="00B35325" w:rsidRDefault="003458B9" w:rsidP="004D060D">
      <w:pPr>
        <w:pStyle w:val="NormalJustifi"/>
        <w:spacing w:after="0" w:line="204" w:lineRule="auto"/>
        <w:rPr>
          <w:rFonts w:asciiTheme="majorHAnsi" w:eastAsia="Calibri" w:hAnsiTheme="majorHAnsi"/>
          <w:color w:val="002060"/>
          <w:sz w:val="18"/>
          <w:szCs w:val="18"/>
          <w:lang w:val="en-GB"/>
        </w:rPr>
      </w:pPr>
      <w:r w:rsidRPr="00B35325">
        <w:rPr>
          <w:rFonts w:asciiTheme="majorHAnsi" w:eastAsia="Calibri" w:hAnsiTheme="majorHAnsi"/>
          <w:color w:val="002060"/>
          <w:sz w:val="18"/>
          <w:szCs w:val="18"/>
          <w:lang w:val="en-GB"/>
        </w:rPr>
        <w:t xml:space="preserve">The teachings during the entire Program pave the way to European and international </w:t>
      </w:r>
    </w:p>
    <w:p w14:paraId="13983BDC" w14:textId="335272CE" w:rsidR="004D0EC2" w:rsidRPr="00B35325" w:rsidRDefault="003458B9" w:rsidP="004D060D">
      <w:pPr>
        <w:pStyle w:val="NormalJustifi"/>
        <w:spacing w:after="0" w:line="204" w:lineRule="auto"/>
        <w:rPr>
          <w:rFonts w:asciiTheme="majorHAnsi" w:eastAsia="Calibri" w:hAnsiTheme="majorHAnsi"/>
          <w:color w:val="002060"/>
          <w:sz w:val="18"/>
          <w:szCs w:val="18"/>
          <w:lang w:val="en-GB"/>
        </w:rPr>
      </w:pPr>
      <w:r w:rsidRPr="00B35325">
        <w:rPr>
          <w:rFonts w:asciiTheme="majorHAnsi" w:eastAsia="Calibri" w:hAnsiTheme="majorHAnsi"/>
          <w:color w:val="002060"/>
          <w:sz w:val="18"/>
          <w:szCs w:val="18"/>
          <w:lang w:val="en-GB"/>
        </w:rPr>
        <w:t>careers, or employment requiring to manage different situations connected with international and European law. Students are encouraged to develop initiatives in order to bring out skills in organisation, communication and exchanges, which are essential for any legal practitioner who works in a team, with potential partners from all around the world, international organisations, firms or universities. The exchange during the second semester is a chance for developing the abilities of adaptation and communication in an international context</w:t>
      </w:r>
      <w:r w:rsidR="004D0EC2" w:rsidRPr="00B35325">
        <w:rPr>
          <w:rFonts w:asciiTheme="majorHAnsi" w:eastAsia="Calibri" w:hAnsiTheme="majorHAnsi"/>
          <w:color w:val="002060"/>
          <w:sz w:val="18"/>
          <w:szCs w:val="18"/>
          <w:lang w:val="en-GB"/>
        </w:rPr>
        <w:t>.</w:t>
      </w:r>
    </w:p>
    <w:p w14:paraId="6E2E51B9" w14:textId="77777777" w:rsidR="00615783" w:rsidRPr="00B35325" w:rsidRDefault="00615783" w:rsidP="004D060D">
      <w:pPr>
        <w:pStyle w:val="NormalJustifi"/>
        <w:spacing w:after="0"/>
        <w:rPr>
          <w:rFonts w:asciiTheme="minorHAnsi" w:eastAsiaTheme="minorHAnsi" w:hAnsiTheme="minorHAnsi" w:cs="Arial"/>
          <w:b/>
          <w:caps/>
          <w:color w:val="267C7E"/>
          <w:sz w:val="4"/>
          <w:szCs w:val="4"/>
          <w:lang w:val="en-US" w:eastAsia="en-US"/>
        </w:rPr>
      </w:pPr>
    </w:p>
    <w:p w14:paraId="0E278159" w14:textId="27E1B42C" w:rsidR="004D0EC2" w:rsidRPr="00B35325" w:rsidRDefault="003458B9" w:rsidP="004D060D">
      <w:pPr>
        <w:pStyle w:val="NormalJustifi"/>
        <w:spacing w:after="0"/>
        <w:rPr>
          <w:rFonts w:asciiTheme="minorHAnsi" w:eastAsiaTheme="minorHAnsi" w:hAnsiTheme="minorHAnsi" w:cs="Arial"/>
          <w:b/>
          <w:caps/>
          <w:color w:val="267C7E"/>
          <w:sz w:val="16"/>
          <w:szCs w:val="16"/>
          <w:lang w:val="en-US" w:eastAsia="en-US"/>
        </w:rPr>
      </w:pPr>
      <w:r w:rsidRPr="00B35325">
        <w:rPr>
          <w:rFonts w:asciiTheme="minorHAnsi" w:eastAsiaTheme="minorHAnsi" w:hAnsiTheme="minorHAnsi" w:cs="Arial"/>
          <w:b/>
          <w:caps/>
          <w:color w:val="267C7E"/>
          <w:sz w:val="16"/>
          <w:szCs w:val="16"/>
          <w:lang w:val="en-US" w:eastAsia="en-US"/>
        </w:rPr>
        <w:t>CAREERS</w:t>
      </w:r>
      <w:r w:rsidR="004D0EC2" w:rsidRPr="00B35325">
        <w:rPr>
          <w:rFonts w:asciiTheme="minorHAnsi" w:eastAsiaTheme="minorHAnsi" w:hAnsiTheme="minorHAnsi" w:cs="Arial"/>
          <w:b/>
          <w:caps/>
          <w:color w:val="267C7E"/>
          <w:sz w:val="16"/>
          <w:szCs w:val="16"/>
          <w:lang w:val="en-US" w:eastAsia="en-US"/>
        </w:rPr>
        <w:t>:</w:t>
      </w:r>
    </w:p>
    <w:p w14:paraId="1C99FB57" w14:textId="77777777" w:rsidR="004D0EC2" w:rsidRPr="00B35325" w:rsidRDefault="004D0EC2" w:rsidP="00311737">
      <w:pPr>
        <w:spacing w:line="204" w:lineRule="auto"/>
        <w:jc w:val="both"/>
        <w:rPr>
          <w:rFonts w:asciiTheme="majorHAnsi" w:hAnsiTheme="majorHAnsi"/>
          <w:bCs/>
          <w:color w:val="203763"/>
          <w:sz w:val="18"/>
          <w:szCs w:val="18"/>
          <w:lang w:val="en-GB"/>
        </w:rPr>
      </w:pPr>
      <w:r w:rsidRPr="00B35325">
        <w:rPr>
          <w:rFonts w:asciiTheme="majorHAnsi" w:hAnsiTheme="majorHAnsi"/>
          <w:bCs/>
          <w:color w:val="203763"/>
          <w:sz w:val="18"/>
          <w:szCs w:val="18"/>
          <w:lang w:val="en-GB"/>
        </w:rPr>
        <w:t>Professional opportunities are:</w:t>
      </w:r>
    </w:p>
    <w:p w14:paraId="61DC46E2" w14:textId="0298DF71" w:rsidR="003458B9" w:rsidRPr="00B35325" w:rsidRDefault="003458B9" w:rsidP="0065615B">
      <w:pPr>
        <w:pStyle w:val="Paragraphedeliste"/>
        <w:numPr>
          <w:ilvl w:val="0"/>
          <w:numId w:val="17"/>
        </w:numPr>
        <w:spacing w:line="204" w:lineRule="auto"/>
        <w:ind w:left="426"/>
        <w:jc w:val="both"/>
        <w:rPr>
          <w:rFonts w:asciiTheme="majorHAnsi" w:hAnsiTheme="majorHAnsi"/>
          <w:bCs/>
          <w:color w:val="002060"/>
          <w:sz w:val="18"/>
          <w:szCs w:val="18"/>
          <w:lang w:val="en-GB"/>
        </w:rPr>
      </w:pPr>
      <w:r w:rsidRPr="00B35325">
        <w:rPr>
          <w:rFonts w:asciiTheme="majorHAnsi" w:hAnsiTheme="majorHAnsi"/>
          <w:bCs/>
          <w:color w:val="002060"/>
          <w:sz w:val="18"/>
          <w:szCs w:val="18"/>
          <w:lang w:val="en-GB"/>
        </w:rPr>
        <w:t>Lawyer practise – National or international private litigation</w:t>
      </w:r>
    </w:p>
    <w:p w14:paraId="5A982ACF" w14:textId="22C122CD" w:rsidR="003458B9" w:rsidRPr="00B35325" w:rsidRDefault="003458B9" w:rsidP="0065615B">
      <w:pPr>
        <w:pStyle w:val="Paragraphedeliste"/>
        <w:numPr>
          <w:ilvl w:val="0"/>
          <w:numId w:val="17"/>
        </w:numPr>
        <w:spacing w:line="204" w:lineRule="auto"/>
        <w:ind w:left="426"/>
        <w:jc w:val="both"/>
        <w:rPr>
          <w:rFonts w:asciiTheme="majorHAnsi" w:hAnsiTheme="majorHAnsi"/>
          <w:bCs/>
          <w:color w:val="002060"/>
          <w:sz w:val="18"/>
          <w:szCs w:val="18"/>
          <w:lang w:val="en-GB"/>
        </w:rPr>
      </w:pPr>
      <w:r w:rsidRPr="00B35325">
        <w:rPr>
          <w:rFonts w:asciiTheme="majorHAnsi" w:hAnsiTheme="majorHAnsi"/>
          <w:bCs/>
          <w:color w:val="002060"/>
          <w:sz w:val="18"/>
          <w:szCs w:val="18"/>
          <w:lang w:val="en-GB"/>
        </w:rPr>
        <w:t>Legal departments in French or foreign private, public or public-private companies.</w:t>
      </w:r>
    </w:p>
    <w:p w14:paraId="1AAF37D2" w14:textId="51863E8E" w:rsidR="003458B9" w:rsidRPr="00B35325" w:rsidRDefault="003458B9" w:rsidP="0065615B">
      <w:pPr>
        <w:pStyle w:val="Paragraphedeliste"/>
        <w:numPr>
          <w:ilvl w:val="0"/>
          <w:numId w:val="17"/>
        </w:numPr>
        <w:spacing w:line="204" w:lineRule="auto"/>
        <w:ind w:left="426"/>
        <w:jc w:val="both"/>
        <w:rPr>
          <w:rFonts w:asciiTheme="majorHAnsi" w:hAnsiTheme="majorHAnsi"/>
          <w:bCs/>
          <w:color w:val="002060"/>
          <w:sz w:val="18"/>
          <w:szCs w:val="18"/>
          <w:lang w:val="en-GB"/>
        </w:rPr>
      </w:pPr>
      <w:r w:rsidRPr="00B35325">
        <w:rPr>
          <w:rFonts w:asciiTheme="majorHAnsi" w:hAnsiTheme="majorHAnsi"/>
          <w:bCs/>
          <w:color w:val="002060"/>
          <w:sz w:val="18"/>
          <w:szCs w:val="18"/>
          <w:lang w:val="en-GB"/>
        </w:rPr>
        <w:t>Domestic or International/European Civil service</w:t>
      </w:r>
    </w:p>
    <w:p w14:paraId="4EFD26FD" w14:textId="2C569A6F" w:rsidR="003458B9" w:rsidRPr="00B35325" w:rsidRDefault="003458B9" w:rsidP="0065615B">
      <w:pPr>
        <w:pStyle w:val="Paragraphedeliste"/>
        <w:numPr>
          <w:ilvl w:val="0"/>
          <w:numId w:val="17"/>
        </w:numPr>
        <w:spacing w:line="204" w:lineRule="auto"/>
        <w:ind w:left="426"/>
        <w:jc w:val="both"/>
        <w:rPr>
          <w:rFonts w:asciiTheme="majorHAnsi" w:hAnsiTheme="majorHAnsi"/>
          <w:bCs/>
          <w:color w:val="002060"/>
          <w:sz w:val="18"/>
          <w:szCs w:val="18"/>
          <w:lang w:val="en-GB"/>
        </w:rPr>
      </w:pPr>
      <w:r w:rsidRPr="00B35325">
        <w:rPr>
          <w:rFonts w:asciiTheme="majorHAnsi" w:hAnsiTheme="majorHAnsi"/>
          <w:bCs/>
          <w:color w:val="002060"/>
          <w:sz w:val="18"/>
          <w:szCs w:val="18"/>
          <w:lang w:val="en-GB"/>
        </w:rPr>
        <w:t>NGOs.</w:t>
      </w:r>
    </w:p>
    <w:p w14:paraId="60CD9E7C" w14:textId="12DF9B86" w:rsidR="003458B9" w:rsidRPr="00B35325" w:rsidRDefault="003458B9" w:rsidP="0065615B">
      <w:pPr>
        <w:pStyle w:val="Paragraphedeliste"/>
        <w:numPr>
          <w:ilvl w:val="0"/>
          <w:numId w:val="17"/>
        </w:numPr>
        <w:spacing w:line="204" w:lineRule="auto"/>
        <w:ind w:left="426"/>
        <w:jc w:val="both"/>
        <w:rPr>
          <w:rFonts w:asciiTheme="majorHAnsi" w:hAnsiTheme="majorHAnsi"/>
          <w:bCs/>
          <w:color w:val="002060"/>
          <w:sz w:val="18"/>
          <w:szCs w:val="18"/>
          <w:lang w:val="en-GB"/>
        </w:rPr>
      </w:pPr>
      <w:r w:rsidRPr="00B35325">
        <w:rPr>
          <w:rFonts w:asciiTheme="majorHAnsi" w:hAnsiTheme="majorHAnsi"/>
          <w:bCs/>
          <w:color w:val="002060"/>
          <w:sz w:val="18"/>
          <w:szCs w:val="18"/>
          <w:lang w:val="en-GB"/>
        </w:rPr>
        <w:t>Assistance and expert assessment for international institutions or national institutions</w:t>
      </w:r>
    </w:p>
    <w:p w14:paraId="04B4CA04" w14:textId="3C681EF6" w:rsidR="005670B1" w:rsidRPr="00B35325" w:rsidRDefault="003458B9" w:rsidP="0065615B">
      <w:pPr>
        <w:pStyle w:val="Paragraphedeliste"/>
        <w:numPr>
          <w:ilvl w:val="0"/>
          <w:numId w:val="17"/>
        </w:numPr>
        <w:spacing w:line="204" w:lineRule="auto"/>
        <w:ind w:left="426"/>
        <w:jc w:val="both"/>
        <w:rPr>
          <w:rFonts w:asciiTheme="majorHAnsi" w:hAnsiTheme="majorHAnsi"/>
          <w:bCs/>
          <w:color w:val="002060"/>
          <w:sz w:val="18"/>
          <w:szCs w:val="18"/>
          <w:lang w:val="en-GB"/>
        </w:rPr>
      </w:pPr>
      <w:r w:rsidRPr="00B35325">
        <w:rPr>
          <w:rFonts w:asciiTheme="majorHAnsi" w:hAnsiTheme="majorHAnsi"/>
          <w:bCs/>
          <w:color w:val="002060"/>
          <w:sz w:val="18"/>
          <w:szCs w:val="18"/>
          <w:lang w:val="en-GB"/>
        </w:rPr>
        <w:t>Academic career in France or abroad.</w:t>
      </w:r>
    </w:p>
    <w:p w14:paraId="25FC56D3" w14:textId="77777777" w:rsidR="003458B9" w:rsidRPr="00B35325" w:rsidRDefault="003458B9" w:rsidP="003458B9">
      <w:pPr>
        <w:spacing w:line="204" w:lineRule="auto"/>
        <w:jc w:val="both"/>
        <w:rPr>
          <w:rFonts w:asciiTheme="majorHAnsi" w:hAnsiTheme="majorHAnsi"/>
          <w:bCs/>
          <w:color w:val="002060"/>
          <w:sz w:val="10"/>
          <w:szCs w:val="10"/>
          <w:lang w:val="en-US"/>
        </w:rPr>
      </w:pPr>
    </w:p>
    <w:p w14:paraId="5F140F94" w14:textId="04892CB2" w:rsidR="007C5915" w:rsidRPr="00B35325" w:rsidRDefault="007C5915" w:rsidP="007C5915">
      <w:pPr>
        <w:spacing w:line="204" w:lineRule="auto"/>
        <w:jc w:val="both"/>
        <w:rPr>
          <w:rFonts w:asciiTheme="minorHAnsi" w:hAnsiTheme="minorHAnsi"/>
          <w:b/>
          <w:color w:val="1F3864" w:themeColor="accent5" w:themeShade="80"/>
          <w:sz w:val="16"/>
          <w:szCs w:val="16"/>
        </w:rPr>
      </w:pPr>
      <w:r w:rsidRPr="00B35325">
        <w:rPr>
          <w:rFonts w:asciiTheme="minorHAnsi" w:hAnsiTheme="minorHAnsi"/>
          <w:b/>
          <w:color w:val="1F3864" w:themeColor="accent5" w:themeShade="80"/>
          <w:sz w:val="16"/>
          <w:szCs w:val="16"/>
        </w:rPr>
        <w:t xml:space="preserve">For more informations, check RNCP (Répertoire National des Certifications Professionnelles) information </w:t>
      </w:r>
      <w:proofErr w:type="spellStart"/>
      <w:r w:rsidRPr="00B35325">
        <w:rPr>
          <w:rFonts w:asciiTheme="minorHAnsi" w:hAnsiTheme="minorHAnsi"/>
          <w:b/>
          <w:color w:val="1F3864" w:themeColor="accent5" w:themeShade="80"/>
          <w:sz w:val="16"/>
          <w:szCs w:val="16"/>
        </w:rPr>
        <w:t>sheet</w:t>
      </w:r>
      <w:proofErr w:type="spellEnd"/>
      <w:r w:rsidRPr="00B35325">
        <w:rPr>
          <w:rFonts w:asciiTheme="minorHAnsi" w:hAnsiTheme="minorHAnsi"/>
          <w:b/>
          <w:color w:val="1F3864" w:themeColor="accent5" w:themeShade="80"/>
          <w:sz w:val="16"/>
          <w:szCs w:val="16"/>
        </w:rPr>
        <w:t xml:space="preserve"> for « master mention droit international et droit européen </w:t>
      </w:r>
      <w:proofErr w:type="gramStart"/>
      <w:r w:rsidRPr="00B35325">
        <w:rPr>
          <w:rFonts w:asciiTheme="minorHAnsi" w:hAnsiTheme="minorHAnsi"/>
          <w:b/>
          <w:color w:val="1F3864" w:themeColor="accent5" w:themeShade="80"/>
          <w:sz w:val="16"/>
          <w:szCs w:val="16"/>
        </w:rPr>
        <w:t>»</w:t>
      </w:r>
      <w:r w:rsidR="00472029" w:rsidRPr="00B35325">
        <w:rPr>
          <w:rFonts w:asciiTheme="minorHAnsi" w:hAnsiTheme="minorHAnsi"/>
          <w:b/>
          <w:color w:val="1F3864" w:themeColor="accent5" w:themeShade="80"/>
          <w:sz w:val="16"/>
          <w:szCs w:val="16"/>
        </w:rPr>
        <w:t>:</w:t>
      </w:r>
      <w:proofErr w:type="gramEnd"/>
      <w:r w:rsidRPr="00B35325">
        <w:rPr>
          <w:rFonts w:asciiTheme="minorHAnsi" w:hAnsiTheme="minorHAnsi"/>
          <w:b/>
          <w:color w:val="1F3864" w:themeColor="accent5" w:themeShade="80"/>
          <w:sz w:val="16"/>
          <w:szCs w:val="16"/>
        </w:rPr>
        <w:t xml:space="preserve"> </w:t>
      </w:r>
      <w:r w:rsidRPr="00B35325">
        <w:rPr>
          <w:rStyle w:val="Lienhypertexte"/>
          <w:rFonts w:asciiTheme="minorHAnsi" w:hAnsiTheme="minorHAnsi"/>
          <w:b/>
          <w:i/>
          <w:color w:val="267C7E"/>
          <w:sz w:val="16"/>
          <w:szCs w:val="16"/>
          <w:u w:val="none"/>
        </w:rPr>
        <w:t>https://www.francecompetences.fr/recherche/rncp/36113/</w:t>
      </w:r>
    </w:p>
    <w:p w14:paraId="37B1ACD9" w14:textId="77777777" w:rsidR="00F97138" w:rsidRPr="00A25E00" w:rsidRDefault="00F97138" w:rsidP="00DC3719">
      <w:pPr>
        <w:jc w:val="both"/>
        <w:rPr>
          <w:rFonts w:asciiTheme="majorHAnsi" w:hAnsiTheme="majorHAnsi"/>
          <w:iCs/>
          <w:color w:val="203763"/>
          <w:sz w:val="24"/>
          <w:szCs w:val="24"/>
        </w:rPr>
      </w:pPr>
    </w:p>
    <w:p w14:paraId="07CF1D36" w14:textId="77777777" w:rsidR="00A75503" w:rsidRPr="00B35325" w:rsidRDefault="00A75503" w:rsidP="00A75503">
      <w:pPr>
        <w:shd w:val="clear" w:color="auto" w:fill="203763"/>
        <w:spacing w:line="216" w:lineRule="auto"/>
        <w:rPr>
          <w:rFonts w:asciiTheme="minorHAnsi" w:hAnsiTheme="minorHAnsi"/>
          <w:b/>
          <w:color w:val="FFFFFF" w:themeColor="background1"/>
          <w:sz w:val="18"/>
          <w:szCs w:val="18"/>
          <w:lang w:val="en-US"/>
        </w:rPr>
      </w:pPr>
      <w:r w:rsidRPr="00B35325">
        <w:rPr>
          <w:rFonts w:asciiTheme="minorHAnsi" w:hAnsiTheme="minorHAnsi"/>
          <w:b/>
          <w:color w:val="FFFFFF" w:themeColor="background1"/>
          <w:sz w:val="18"/>
          <w:szCs w:val="18"/>
          <w:lang w:val="en-US"/>
        </w:rPr>
        <w:t>ACCESS TO THE FIRST YEAR OF THE MASTER</w:t>
      </w:r>
    </w:p>
    <w:p w14:paraId="2FA0463C" w14:textId="77777777" w:rsidR="00A75503" w:rsidRPr="00B35325" w:rsidRDefault="00A75503" w:rsidP="00A75503">
      <w:pPr>
        <w:rPr>
          <w:rFonts w:asciiTheme="majorHAnsi" w:eastAsia="Times" w:hAnsiTheme="majorHAnsi" w:cs="Times New Roman"/>
          <w:bCs/>
          <w:iCs/>
          <w:color w:val="1F3864" w:themeColor="accent5" w:themeShade="80"/>
          <w:sz w:val="4"/>
          <w:szCs w:val="4"/>
          <w:highlight w:val="yellow"/>
          <w:lang w:val="en-US" w:eastAsia="fr-FR"/>
        </w:rPr>
      </w:pPr>
    </w:p>
    <w:p w14:paraId="3903810B" w14:textId="3DD4019F" w:rsidR="00676A23" w:rsidRDefault="00A75503" w:rsidP="00A75503">
      <w:pPr>
        <w:jc w:val="both"/>
        <w:rPr>
          <w:rFonts w:asciiTheme="minorHAnsi" w:eastAsia="Times" w:hAnsiTheme="minorHAnsi" w:cs="Times New Roman"/>
          <w:b/>
          <w:bCs/>
          <w:iCs/>
          <w:color w:val="203763"/>
          <w:sz w:val="18"/>
          <w:szCs w:val="18"/>
          <w:u w:val="single"/>
          <w:lang w:val="en-GB" w:eastAsia="fr-FR"/>
        </w:rPr>
      </w:pPr>
      <w:bookmarkStart w:id="0" w:name="_Hlk97798461"/>
      <w:r w:rsidRPr="00B35325">
        <w:rPr>
          <w:rFonts w:asciiTheme="minorHAnsi" w:eastAsia="Times" w:hAnsiTheme="minorHAnsi" w:cs="Times New Roman"/>
          <w:b/>
          <w:bCs/>
          <w:iCs/>
          <w:color w:val="203763"/>
          <w:sz w:val="18"/>
          <w:szCs w:val="18"/>
          <w:u w:val="single"/>
          <w:lang w:val="en-GB" w:eastAsia="fr-FR"/>
        </w:rPr>
        <w:t>Selection criteria:</w:t>
      </w:r>
    </w:p>
    <w:p w14:paraId="1DD1C5F3" w14:textId="52F91766" w:rsidR="00A75503" w:rsidRPr="00B35325" w:rsidRDefault="00A75503" w:rsidP="00A75503">
      <w:pPr>
        <w:jc w:val="both"/>
        <w:rPr>
          <w:rFonts w:asciiTheme="majorHAnsi" w:hAnsiTheme="majorHAnsi" w:cs="Times"/>
          <w:color w:val="203763"/>
          <w:spacing w:val="-4"/>
          <w:sz w:val="16"/>
          <w:szCs w:val="16"/>
          <w:lang w:val="en-GB"/>
        </w:rPr>
      </w:pPr>
      <w:r w:rsidRPr="00B35325">
        <w:rPr>
          <w:rFonts w:asciiTheme="majorHAnsi" w:hAnsiTheme="majorHAnsi" w:cs="Times"/>
          <w:color w:val="203763"/>
          <w:spacing w:val="-4"/>
          <w:sz w:val="16"/>
          <w:szCs w:val="16"/>
          <w:lang w:val="en-GB"/>
        </w:rPr>
        <w:t>The admission committee will assess your application based on academic results, English proficiency, personal experiences (international and/or professional) and motivation.</w:t>
      </w:r>
    </w:p>
    <w:p w14:paraId="13A3AA8F" w14:textId="77777777" w:rsidR="00A75503" w:rsidRPr="00192E9C" w:rsidRDefault="00A75503" w:rsidP="00A75503">
      <w:pPr>
        <w:jc w:val="both"/>
        <w:rPr>
          <w:rFonts w:asciiTheme="majorHAnsi" w:eastAsia="Times New Roman" w:hAnsiTheme="majorHAnsi" w:cs="Times New Roman"/>
          <w:bCs/>
          <w:iCs/>
          <w:color w:val="203763"/>
          <w:spacing w:val="-5"/>
          <w:sz w:val="6"/>
          <w:szCs w:val="6"/>
          <w:lang w:val="en-GB" w:eastAsia="fr-FR"/>
        </w:rPr>
      </w:pPr>
    </w:p>
    <w:p w14:paraId="08D2FB08" w14:textId="77777777" w:rsidR="00A75503" w:rsidRPr="00B35325" w:rsidRDefault="00A75503" w:rsidP="00A75503">
      <w:pPr>
        <w:pStyle w:val="NormalWeb"/>
        <w:rPr>
          <w:rStyle w:val="Lienhypertexte"/>
          <w:rFonts w:asciiTheme="minorHAnsi" w:eastAsiaTheme="minorHAnsi" w:hAnsiTheme="minorHAnsi" w:cs="Arial"/>
          <w:b/>
          <w:i/>
          <w:color w:val="267C7E"/>
          <w:sz w:val="16"/>
          <w:szCs w:val="16"/>
          <w:u w:val="none"/>
          <w:lang w:val="en-GB" w:eastAsia="en-US"/>
        </w:rPr>
      </w:pPr>
      <w:r w:rsidRPr="00B35325">
        <w:rPr>
          <w:rFonts w:asciiTheme="minorHAnsi" w:hAnsiTheme="minorHAnsi"/>
          <w:b/>
          <w:color w:val="203763"/>
          <w:sz w:val="16"/>
          <w:szCs w:val="16"/>
          <w:lang w:val="en-GB"/>
        </w:rPr>
        <w:t xml:space="preserve">According to your country of residence, you may have to comply with additional visa procedures. Please get in touch with the Campus France office in your home country or check at: </w:t>
      </w:r>
      <w:hyperlink r:id="rId16" w:history="1">
        <w:r w:rsidRPr="00B35325">
          <w:rPr>
            <w:rStyle w:val="Lienhypertexte"/>
            <w:rFonts w:asciiTheme="minorHAnsi" w:eastAsiaTheme="minorHAnsi" w:hAnsiTheme="minorHAnsi" w:cs="Arial"/>
            <w:b/>
            <w:i/>
            <w:color w:val="267C7E"/>
            <w:sz w:val="16"/>
            <w:szCs w:val="16"/>
            <w:u w:val="none"/>
            <w:lang w:val="en-GB" w:eastAsia="en-US"/>
          </w:rPr>
          <w:t>https://www.campusfrance.org</w:t>
        </w:r>
      </w:hyperlink>
    </w:p>
    <w:p w14:paraId="3568495F" w14:textId="77777777" w:rsidR="00192E9C" w:rsidRDefault="00192E9C" w:rsidP="00A75503">
      <w:pPr>
        <w:jc w:val="both"/>
        <w:rPr>
          <w:rFonts w:asciiTheme="minorHAnsi" w:eastAsia="Times" w:hAnsiTheme="minorHAnsi" w:cs="Times New Roman"/>
          <w:b/>
          <w:bCs/>
          <w:iCs/>
          <w:color w:val="203763"/>
          <w:sz w:val="18"/>
          <w:szCs w:val="18"/>
          <w:u w:val="single"/>
          <w:lang w:val="en-GB" w:eastAsia="fr-FR"/>
        </w:rPr>
      </w:pPr>
    </w:p>
    <w:p w14:paraId="674FEAD5" w14:textId="094EF70C" w:rsidR="00676A23" w:rsidRPr="00B35325" w:rsidRDefault="00A75503" w:rsidP="00A75503">
      <w:pPr>
        <w:jc w:val="both"/>
        <w:rPr>
          <w:rFonts w:asciiTheme="minorHAnsi" w:eastAsia="Times" w:hAnsiTheme="minorHAnsi" w:cs="Times New Roman"/>
          <w:b/>
          <w:bCs/>
          <w:iCs/>
          <w:color w:val="203763"/>
          <w:sz w:val="18"/>
          <w:szCs w:val="18"/>
          <w:u w:val="single"/>
          <w:lang w:val="en-GB" w:eastAsia="fr-FR"/>
        </w:rPr>
      </w:pPr>
      <w:r w:rsidRPr="00B35325">
        <w:rPr>
          <w:rFonts w:asciiTheme="minorHAnsi" w:eastAsia="Times" w:hAnsiTheme="minorHAnsi" w:cs="Times New Roman"/>
          <w:b/>
          <w:bCs/>
          <w:iCs/>
          <w:color w:val="203763"/>
          <w:sz w:val="18"/>
          <w:szCs w:val="18"/>
          <w:u w:val="single"/>
          <w:lang w:val="en-GB" w:eastAsia="fr-FR"/>
        </w:rPr>
        <w:lastRenderedPageBreak/>
        <w:t>Admission criteria:</w:t>
      </w:r>
    </w:p>
    <w:p w14:paraId="61B68499" w14:textId="77777777" w:rsidR="00A75503" w:rsidRPr="00B35325" w:rsidRDefault="00A75503" w:rsidP="00A75503">
      <w:pPr>
        <w:pStyle w:val="NormalWeb"/>
        <w:rPr>
          <w:rFonts w:asciiTheme="majorHAnsi" w:hAnsiTheme="majorHAnsi" w:cs="Times"/>
          <w:color w:val="203763"/>
          <w:spacing w:val="-4"/>
          <w:sz w:val="16"/>
          <w:szCs w:val="16"/>
          <w:lang w:val="en-GB"/>
        </w:rPr>
      </w:pPr>
      <w:r w:rsidRPr="00B35325">
        <w:rPr>
          <w:rFonts w:asciiTheme="majorHAnsi" w:hAnsiTheme="majorHAnsi" w:cs="Times"/>
          <w:color w:val="203763"/>
          <w:spacing w:val="-4"/>
          <w:sz w:val="16"/>
          <w:szCs w:val="16"/>
          <w:lang w:val="en-GB"/>
        </w:rPr>
        <w:t xml:space="preserve">A three-year degree in law is required, equivalent to 180 ECTS (European credits) </w:t>
      </w:r>
      <w:proofErr w:type="gramStart"/>
      <w:r w:rsidRPr="00B35325">
        <w:rPr>
          <w:rFonts w:asciiTheme="majorHAnsi" w:hAnsiTheme="majorHAnsi" w:cs="Times"/>
          <w:color w:val="203763"/>
          <w:spacing w:val="-4"/>
          <w:sz w:val="16"/>
          <w:szCs w:val="16"/>
          <w:lang w:val="en-GB"/>
        </w:rPr>
        <w:t>i.e.</w:t>
      </w:r>
      <w:proofErr w:type="gramEnd"/>
      <w:r w:rsidRPr="00B35325">
        <w:rPr>
          <w:rFonts w:asciiTheme="majorHAnsi" w:hAnsiTheme="majorHAnsi" w:cs="Times"/>
          <w:color w:val="203763"/>
          <w:spacing w:val="-4"/>
          <w:sz w:val="16"/>
          <w:szCs w:val="16"/>
          <w:lang w:val="en-GB"/>
        </w:rPr>
        <w:t xml:space="preserve"> Bachelor’s degree, Licence or equivalent. Other qualifications and area of study may be considered by the Admission Committee.</w:t>
      </w:r>
    </w:p>
    <w:p w14:paraId="3E89C051" w14:textId="567A466E" w:rsidR="00A75503" w:rsidRDefault="00A75503" w:rsidP="00A75503">
      <w:pPr>
        <w:pStyle w:val="NormalWeb"/>
        <w:rPr>
          <w:rStyle w:val="Lienhypertexte"/>
          <w:rFonts w:asciiTheme="majorHAnsi" w:hAnsiTheme="majorHAnsi" w:cs="Times"/>
          <w:color w:val="203763"/>
          <w:spacing w:val="-4"/>
          <w:sz w:val="12"/>
          <w:szCs w:val="12"/>
          <w:u w:val="none"/>
          <w:lang w:val="en-US"/>
        </w:rPr>
      </w:pPr>
      <w:r w:rsidRPr="00B35325">
        <w:rPr>
          <w:rStyle w:val="Lienhypertexte"/>
          <w:rFonts w:asciiTheme="majorHAnsi" w:hAnsiTheme="majorHAnsi" w:cs="Times"/>
          <w:color w:val="203763"/>
          <w:spacing w:val="-4"/>
          <w:sz w:val="16"/>
          <w:szCs w:val="16"/>
          <w:u w:val="none"/>
          <w:lang w:val="en-US"/>
        </w:rPr>
        <w:t xml:space="preserve">Students must have an adequate command of the English language to </w:t>
      </w:r>
      <w:proofErr w:type="spellStart"/>
      <w:r w:rsidRPr="00B35325">
        <w:rPr>
          <w:rStyle w:val="Lienhypertexte"/>
          <w:rFonts w:asciiTheme="majorHAnsi" w:hAnsiTheme="majorHAnsi" w:cs="Times"/>
          <w:color w:val="203763"/>
          <w:spacing w:val="-4"/>
          <w:sz w:val="16"/>
          <w:szCs w:val="16"/>
          <w:u w:val="none"/>
          <w:lang w:val="en-US"/>
        </w:rPr>
        <w:t>enrol</w:t>
      </w:r>
      <w:proofErr w:type="spellEnd"/>
      <w:r w:rsidRPr="00B35325">
        <w:rPr>
          <w:rStyle w:val="Lienhypertexte"/>
          <w:rFonts w:asciiTheme="majorHAnsi" w:hAnsiTheme="majorHAnsi" w:cs="Times"/>
          <w:color w:val="203763"/>
          <w:spacing w:val="-4"/>
          <w:sz w:val="16"/>
          <w:szCs w:val="16"/>
          <w:u w:val="none"/>
          <w:lang w:val="en-US"/>
        </w:rPr>
        <w:t>. An applicant's English proficiency level may be demonstrated by means of score reports of recognized exams, tests or certificates (equivalent to C1 level of the Common European Framework of Reference for Languages) or by any relevant means (study and life experience in a program taught in English…)</w:t>
      </w:r>
    </w:p>
    <w:p w14:paraId="0C5F211D" w14:textId="38861899" w:rsidR="00676A23" w:rsidRDefault="00676A23" w:rsidP="00A75503">
      <w:pPr>
        <w:pStyle w:val="NormalWeb"/>
        <w:rPr>
          <w:rStyle w:val="Lienhypertexte"/>
          <w:rFonts w:asciiTheme="majorHAnsi" w:hAnsiTheme="majorHAnsi" w:cs="Times"/>
          <w:color w:val="203763"/>
          <w:spacing w:val="-4"/>
          <w:sz w:val="12"/>
          <w:szCs w:val="12"/>
          <w:u w:val="none"/>
          <w:lang w:val="en-US"/>
        </w:rPr>
      </w:pPr>
    </w:p>
    <w:p w14:paraId="4F68F703" w14:textId="7CD39C52" w:rsidR="00676A23" w:rsidRPr="00B35325" w:rsidRDefault="00A75503" w:rsidP="00A75503">
      <w:pPr>
        <w:jc w:val="both"/>
        <w:rPr>
          <w:rFonts w:asciiTheme="minorHAnsi" w:eastAsia="Times" w:hAnsiTheme="minorHAnsi" w:cs="Times New Roman"/>
          <w:b/>
          <w:bCs/>
          <w:iCs/>
          <w:color w:val="203763"/>
          <w:sz w:val="18"/>
          <w:szCs w:val="18"/>
          <w:u w:val="single"/>
          <w:lang w:val="en-GB" w:eastAsia="fr-FR"/>
        </w:rPr>
      </w:pPr>
      <w:r w:rsidRPr="00B35325">
        <w:rPr>
          <w:rFonts w:asciiTheme="minorHAnsi" w:eastAsia="Times" w:hAnsiTheme="minorHAnsi" w:cs="Times New Roman"/>
          <w:b/>
          <w:bCs/>
          <w:iCs/>
          <w:color w:val="203763"/>
          <w:sz w:val="18"/>
          <w:szCs w:val="18"/>
          <w:u w:val="single"/>
          <w:lang w:val="en-GB" w:eastAsia="fr-FR"/>
        </w:rPr>
        <w:t>Application procedure:</w:t>
      </w:r>
    </w:p>
    <w:p w14:paraId="0F55F245" w14:textId="77777777" w:rsidR="00304666" w:rsidRPr="00B35325" w:rsidRDefault="00304666" w:rsidP="00304666">
      <w:pPr>
        <w:pStyle w:val="NormalWeb"/>
        <w:rPr>
          <w:rStyle w:val="Lienhypertexte"/>
          <w:rFonts w:asciiTheme="majorHAnsi" w:hAnsiTheme="majorHAnsi" w:cstheme="majorHAnsi"/>
          <w:color w:val="203763"/>
          <w:spacing w:val="-4"/>
          <w:sz w:val="16"/>
          <w:szCs w:val="16"/>
          <w:u w:val="none"/>
          <w:lang w:val="en-US"/>
        </w:rPr>
      </w:pPr>
      <w:r w:rsidRPr="00B35325">
        <w:rPr>
          <w:rStyle w:val="Lienhypertexte"/>
          <w:rFonts w:asciiTheme="majorHAnsi" w:hAnsiTheme="majorHAnsi" w:cstheme="majorHAnsi"/>
          <w:color w:val="203763"/>
          <w:spacing w:val="-4"/>
          <w:sz w:val="16"/>
          <w:szCs w:val="16"/>
          <w:u w:val="none"/>
          <w:lang w:val="en-US"/>
        </w:rPr>
        <w:t>Application must be made through the online platform</w:t>
      </w:r>
      <w:r w:rsidRPr="00B35325">
        <w:rPr>
          <w:rStyle w:val="Lienhypertexte"/>
          <w:rFonts w:asciiTheme="majorHAnsi" w:hAnsiTheme="majorHAnsi" w:cstheme="majorHAnsi"/>
          <w:b/>
          <w:bCs/>
          <w:color w:val="203763"/>
          <w:spacing w:val="-4"/>
          <w:sz w:val="16"/>
          <w:szCs w:val="16"/>
          <w:u w:val="none"/>
          <w:lang w:val="en-US"/>
        </w:rPr>
        <w:t xml:space="preserve"> </w:t>
      </w:r>
      <w:r w:rsidRPr="00B35325">
        <w:rPr>
          <w:rStyle w:val="Lienhypertexte"/>
          <w:rFonts w:asciiTheme="majorHAnsi" w:hAnsiTheme="majorHAnsi" w:cstheme="majorHAnsi"/>
          <w:color w:val="203763"/>
          <w:spacing w:val="-4"/>
          <w:sz w:val="16"/>
          <w:szCs w:val="16"/>
          <w:u w:val="none"/>
          <w:lang w:val="en-US"/>
        </w:rPr>
        <w:t xml:space="preserve">: </w:t>
      </w:r>
      <w:hyperlink r:id="rId17" w:history="1">
        <w:r w:rsidRPr="00B35325">
          <w:rPr>
            <w:rStyle w:val="Lienhypertexte"/>
            <w:rFonts w:asciiTheme="majorHAnsi" w:hAnsiTheme="majorHAnsi" w:cstheme="majorHAnsi"/>
            <w:color w:val="203763"/>
            <w:spacing w:val="-4"/>
            <w:sz w:val="16"/>
            <w:szCs w:val="16"/>
            <w:u w:val="none"/>
            <w:lang w:val="en-US"/>
          </w:rPr>
          <w:t>https://esl.zohorecruit.eu</w:t>
        </w:r>
      </w:hyperlink>
      <w:r w:rsidRPr="00B35325">
        <w:rPr>
          <w:rStyle w:val="Lienhypertexte"/>
          <w:rFonts w:asciiTheme="majorHAnsi" w:hAnsiTheme="majorHAnsi" w:cstheme="majorHAnsi"/>
          <w:color w:val="203763"/>
          <w:spacing w:val="-4"/>
          <w:sz w:val="16"/>
          <w:szCs w:val="16"/>
          <w:u w:val="none"/>
          <w:lang w:val="en-US"/>
        </w:rPr>
        <w:t xml:space="preserve"> </w:t>
      </w:r>
      <w:r w:rsidRPr="00B35325">
        <w:rPr>
          <w:rStyle w:val="Lienhypertexte"/>
          <w:rFonts w:asciiTheme="majorHAnsi" w:hAnsiTheme="majorHAnsi" w:cstheme="majorHAnsi"/>
          <w:b/>
          <w:bCs/>
          <w:color w:val="203763"/>
          <w:spacing w:val="-4"/>
          <w:sz w:val="16"/>
          <w:szCs w:val="16"/>
          <w:lang w:val="en-US"/>
        </w:rPr>
        <w:t>and</w:t>
      </w:r>
      <w:r w:rsidRPr="00B35325">
        <w:rPr>
          <w:rStyle w:val="Lienhypertexte"/>
          <w:rFonts w:asciiTheme="majorHAnsi" w:hAnsiTheme="majorHAnsi" w:cstheme="majorHAnsi"/>
          <w:color w:val="203763"/>
          <w:spacing w:val="-4"/>
          <w:sz w:val="16"/>
          <w:szCs w:val="16"/>
          <w:u w:val="none"/>
          <w:lang w:val="en-US"/>
        </w:rPr>
        <w:t xml:space="preserve"> on the “Etudes </w:t>
      </w:r>
      <w:proofErr w:type="spellStart"/>
      <w:r w:rsidRPr="00B35325">
        <w:rPr>
          <w:rStyle w:val="Lienhypertexte"/>
          <w:rFonts w:asciiTheme="majorHAnsi" w:hAnsiTheme="majorHAnsi" w:cstheme="majorHAnsi"/>
          <w:color w:val="203763"/>
          <w:spacing w:val="-4"/>
          <w:sz w:val="16"/>
          <w:szCs w:val="16"/>
          <w:u w:val="none"/>
          <w:lang w:val="en-US"/>
        </w:rPr>
        <w:t>en</w:t>
      </w:r>
      <w:proofErr w:type="spellEnd"/>
      <w:r w:rsidRPr="00B35325">
        <w:rPr>
          <w:rStyle w:val="Lienhypertexte"/>
          <w:rFonts w:asciiTheme="majorHAnsi" w:hAnsiTheme="majorHAnsi" w:cstheme="majorHAnsi"/>
          <w:color w:val="203763"/>
          <w:spacing w:val="-4"/>
          <w:sz w:val="16"/>
          <w:szCs w:val="16"/>
          <w:u w:val="none"/>
          <w:lang w:val="en-US"/>
        </w:rPr>
        <w:t xml:space="preserve"> France” platform if you are living in a country or a territory affected by the “Etudes </w:t>
      </w:r>
      <w:proofErr w:type="spellStart"/>
      <w:r w:rsidRPr="00B35325">
        <w:rPr>
          <w:rStyle w:val="Lienhypertexte"/>
          <w:rFonts w:asciiTheme="majorHAnsi" w:hAnsiTheme="majorHAnsi" w:cstheme="majorHAnsi"/>
          <w:color w:val="203763"/>
          <w:spacing w:val="-4"/>
          <w:sz w:val="16"/>
          <w:szCs w:val="16"/>
          <w:u w:val="none"/>
          <w:lang w:val="en-US"/>
        </w:rPr>
        <w:t>en</w:t>
      </w:r>
      <w:proofErr w:type="spellEnd"/>
      <w:r w:rsidRPr="00B35325">
        <w:rPr>
          <w:rStyle w:val="Lienhypertexte"/>
          <w:rFonts w:asciiTheme="majorHAnsi" w:hAnsiTheme="majorHAnsi" w:cstheme="majorHAnsi"/>
          <w:color w:val="203763"/>
          <w:spacing w:val="-4"/>
          <w:sz w:val="16"/>
          <w:szCs w:val="16"/>
          <w:u w:val="none"/>
          <w:lang w:val="en-US"/>
        </w:rPr>
        <w:t xml:space="preserve"> France” procedure : </w:t>
      </w:r>
      <w:hyperlink r:id="rId18" w:history="1">
        <w:r w:rsidRPr="00B35325">
          <w:rPr>
            <w:rStyle w:val="Lienhypertexte"/>
            <w:rFonts w:asciiTheme="majorHAnsi" w:hAnsiTheme="majorHAnsi" w:cstheme="majorHAnsi"/>
            <w:color w:val="203763"/>
            <w:spacing w:val="-4"/>
            <w:sz w:val="16"/>
            <w:szCs w:val="16"/>
            <w:u w:val="none"/>
            <w:lang w:val="en-US"/>
          </w:rPr>
          <w:t>https://pastel.diplomatie.gouv.fr/etudesenfrance/dyn/public/authentification/login.html</w:t>
        </w:r>
      </w:hyperlink>
      <w:r w:rsidRPr="00B35325">
        <w:rPr>
          <w:rStyle w:val="Lienhypertexte"/>
          <w:rFonts w:asciiTheme="majorHAnsi" w:hAnsiTheme="majorHAnsi" w:cstheme="majorHAnsi"/>
          <w:color w:val="203763"/>
          <w:spacing w:val="-4"/>
          <w:sz w:val="16"/>
          <w:szCs w:val="16"/>
          <w:u w:val="none"/>
          <w:lang w:val="en-US"/>
        </w:rPr>
        <w:t>.</w:t>
      </w:r>
    </w:p>
    <w:p w14:paraId="6F3C0D31" w14:textId="77777777" w:rsidR="00304666" w:rsidRPr="00192E9C" w:rsidRDefault="00304666" w:rsidP="00304666">
      <w:pPr>
        <w:pStyle w:val="NormalWeb"/>
        <w:rPr>
          <w:rStyle w:val="Lienhypertexte"/>
          <w:rFonts w:asciiTheme="majorHAnsi" w:hAnsiTheme="majorHAnsi" w:cstheme="majorHAnsi"/>
          <w:color w:val="203763"/>
          <w:spacing w:val="-4"/>
          <w:sz w:val="6"/>
          <w:szCs w:val="6"/>
          <w:u w:val="none"/>
          <w:lang w:val="en-US"/>
        </w:rPr>
      </w:pPr>
    </w:p>
    <w:p w14:paraId="6DD2FF9E" w14:textId="77777777" w:rsidR="00304666" w:rsidRPr="00B35325" w:rsidRDefault="00304666" w:rsidP="00304666">
      <w:pPr>
        <w:pStyle w:val="NormalWeb"/>
        <w:rPr>
          <w:rStyle w:val="Lienhypertexte"/>
          <w:rFonts w:asciiTheme="majorHAnsi" w:hAnsiTheme="majorHAnsi" w:cstheme="majorHAnsi"/>
          <w:color w:val="203763"/>
          <w:spacing w:val="-4"/>
          <w:sz w:val="16"/>
          <w:szCs w:val="16"/>
          <w:u w:val="none"/>
          <w:lang w:val="en-US"/>
        </w:rPr>
      </w:pPr>
      <w:r w:rsidRPr="00B35325">
        <w:rPr>
          <w:rStyle w:val="Lienhypertexte"/>
          <w:rFonts w:asciiTheme="majorHAnsi" w:hAnsiTheme="majorHAnsi" w:cstheme="majorHAnsi"/>
          <w:color w:val="203763"/>
          <w:spacing w:val="-4"/>
          <w:sz w:val="16"/>
          <w:szCs w:val="16"/>
          <w:u w:val="none"/>
          <w:lang w:val="en-US"/>
        </w:rPr>
        <w:t>A selection interview will take place for the pre-selected candidates in view of the sent documents.</w:t>
      </w:r>
    </w:p>
    <w:p w14:paraId="52A5431D" w14:textId="77777777" w:rsidR="00304666" w:rsidRPr="00192E9C" w:rsidRDefault="00304666" w:rsidP="00304666">
      <w:pPr>
        <w:pStyle w:val="NormalWeb"/>
        <w:rPr>
          <w:rStyle w:val="Lienhypertexte"/>
          <w:rFonts w:asciiTheme="majorHAnsi" w:hAnsiTheme="majorHAnsi" w:cstheme="majorHAnsi"/>
          <w:color w:val="203763"/>
          <w:spacing w:val="-4"/>
          <w:sz w:val="6"/>
          <w:szCs w:val="6"/>
          <w:u w:val="none"/>
          <w:lang w:val="en-US"/>
        </w:rPr>
      </w:pPr>
    </w:p>
    <w:p w14:paraId="290C8CF9" w14:textId="77777777" w:rsidR="00304666" w:rsidRPr="00B35325" w:rsidRDefault="00304666" w:rsidP="00304666">
      <w:pPr>
        <w:pStyle w:val="NormalWeb"/>
        <w:rPr>
          <w:rStyle w:val="Lienhypertexte"/>
          <w:rFonts w:asciiTheme="majorHAnsi" w:hAnsiTheme="majorHAnsi" w:cstheme="majorHAnsi"/>
          <w:color w:val="203763"/>
          <w:spacing w:val="-4"/>
          <w:sz w:val="16"/>
          <w:szCs w:val="16"/>
          <w:u w:val="none"/>
          <w:lang w:val="en-US"/>
        </w:rPr>
      </w:pPr>
      <w:r w:rsidRPr="00B35325">
        <w:rPr>
          <w:rStyle w:val="Lienhypertexte"/>
          <w:rFonts w:asciiTheme="majorHAnsi" w:hAnsiTheme="majorHAnsi" w:cstheme="majorHAnsi"/>
          <w:color w:val="203763"/>
          <w:spacing w:val="-4"/>
          <w:sz w:val="16"/>
          <w:szCs w:val="16"/>
          <w:u w:val="none"/>
          <w:lang w:val="en-US"/>
        </w:rPr>
        <w:t>The exhaustive list of documents needed as well as the procedure's exact details will be given at the time of application.</w:t>
      </w:r>
    </w:p>
    <w:p w14:paraId="5E6318F2" w14:textId="5EA17344" w:rsidR="00A75503" w:rsidRPr="00B35325" w:rsidRDefault="00A75503" w:rsidP="00A75503">
      <w:pPr>
        <w:jc w:val="both"/>
        <w:rPr>
          <w:rFonts w:asciiTheme="majorHAnsi" w:eastAsia="Times New Roman" w:hAnsiTheme="majorHAnsi" w:cs="Times New Roman"/>
          <w:bCs/>
          <w:iCs/>
          <w:color w:val="203763"/>
          <w:spacing w:val="-5"/>
          <w:sz w:val="16"/>
          <w:szCs w:val="16"/>
          <w:lang w:val="en-GB" w:eastAsia="fr-FR"/>
        </w:rPr>
      </w:pPr>
      <w:r w:rsidRPr="00B35325">
        <w:rPr>
          <w:rFonts w:asciiTheme="majorHAnsi" w:eastAsia="Times New Roman" w:hAnsiTheme="majorHAnsi" w:cs="Times New Roman"/>
          <w:bCs/>
          <w:iCs/>
          <w:color w:val="203763"/>
          <w:spacing w:val="-5"/>
          <w:sz w:val="16"/>
          <w:szCs w:val="16"/>
          <w:lang w:val="en-GB" w:eastAsia="fr-FR"/>
        </w:rPr>
        <w:t xml:space="preserve">The intake capacity is set at 25 places in the 1st year of the </w:t>
      </w:r>
      <w:proofErr w:type="spellStart"/>
      <w:r w:rsidR="00910DB2">
        <w:rPr>
          <w:rFonts w:asciiTheme="majorHAnsi" w:eastAsia="Times New Roman" w:hAnsiTheme="majorHAnsi" w:cs="Times New Roman"/>
          <w:bCs/>
          <w:iCs/>
          <w:color w:val="203763"/>
          <w:spacing w:val="-5"/>
          <w:sz w:val="16"/>
          <w:szCs w:val="16"/>
          <w:lang w:val="en-GB" w:eastAsia="fr-FR"/>
        </w:rPr>
        <w:t>CbD</w:t>
      </w:r>
      <w:proofErr w:type="spellEnd"/>
      <w:r w:rsidRPr="00B35325">
        <w:rPr>
          <w:rFonts w:asciiTheme="majorHAnsi" w:eastAsia="Times New Roman" w:hAnsiTheme="majorHAnsi" w:cs="Times New Roman"/>
          <w:bCs/>
          <w:iCs/>
          <w:color w:val="203763"/>
          <w:spacing w:val="-5"/>
          <w:sz w:val="16"/>
          <w:szCs w:val="16"/>
          <w:lang w:val="en-GB" w:eastAsia="fr-FR"/>
        </w:rPr>
        <w:t xml:space="preserve"> course (face-to-face teaching)</w:t>
      </w:r>
    </w:p>
    <w:p w14:paraId="1AC0E75D" w14:textId="77777777" w:rsidR="00A75503" w:rsidRPr="00B35325" w:rsidRDefault="00A75503" w:rsidP="00A75503">
      <w:pPr>
        <w:jc w:val="both"/>
        <w:rPr>
          <w:rFonts w:asciiTheme="majorHAnsi" w:eastAsia="Times New Roman" w:hAnsiTheme="majorHAnsi" w:cs="Times New Roman"/>
          <w:bCs/>
          <w:iCs/>
          <w:color w:val="203763"/>
          <w:spacing w:val="-5"/>
          <w:sz w:val="12"/>
          <w:szCs w:val="12"/>
          <w:lang w:val="en-GB" w:eastAsia="fr-FR"/>
        </w:rPr>
      </w:pPr>
    </w:p>
    <w:p w14:paraId="0C278AEC" w14:textId="5D20FBAF" w:rsidR="00676A23" w:rsidRPr="00B35325" w:rsidRDefault="00A75503" w:rsidP="00A75503">
      <w:pPr>
        <w:spacing w:line="204" w:lineRule="auto"/>
        <w:jc w:val="both"/>
        <w:rPr>
          <w:rFonts w:asciiTheme="minorHAnsi" w:eastAsia="Times" w:hAnsiTheme="minorHAnsi" w:cs="Times New Roman"/>
          <w:b/>
          <w:bCs/>
          <w:iCs/>
          <w:color w:val="203763"/>
          <w:sz w:val="16"/>
          <w:szCs w:val="16"/>
          <w:lang w:val="en-GB" w:eastAsia="fr-FR"/>
        </w:rPr>
      </w:pPr>
      <w:r w:rsidRPr="00B35325">
        <w:rPr>
          <w:rFonts w:asciiTheme="minorHAnsi" w:eastAsia="Times" w:hAnsiTheme="minorHAnsi" w:cs="Times New Roman"/>
          <w:b/>
          <w:bCs/>
          <w:iCs/>
          <w:color w:val="203763"/>
          <w:sz w:val="16"/>
          <w:szCs w:val="16"/>
          <w:u w:val="single"/>
          <w:lang w:val="en-GB" w:eastAsia="fr-FR"/>
        </w:rPr>
        <w:t>Registration fees:</w:t>
      </w:r>
      <w:r w:rsidRPr="00B35325">
        <w:rPr>
          <w:rFonts w:asciiTheme="minorHAnsi" w:eastAsia="Times" w:hAnsiTheme="minorHAnsi" w:cs="Times New Roman"/>
          <w:b/>
          <w:bCs/>
          <w:iCs/>
          <w:color w:val="203763"/>
          <w:sz w:val="16"/>
          <w:szCs w:val="16"/>
          <w:lang w:val="en-GB" w:eastAsia="fr-FR"/>
        </w:rPr>
        <w:t xml:space="preserve"> </w:t>
      </w:r>
    </w:p>
    <w:p w14:paraId="2FAE12B7" w14:textId="77777777" w:rsidR="00A75503" w:rsidRPr="00B35325" w:rsidRDefault="00A75503" w:rsidP="00A75503">
      <w:pPr>
        <w:spacing w:line="204" w:lineRule="auto"/>
        <w:jc w:val="both"/>
        <w:rPr>
          <w:rFonts w:asciiTheme="minorHAnsi" w:hAnsiTheme="minorHAnsi"/>
          <w:b/>
          <w:caps/>
          <w:color w:val="267C7E"/>
          <w:sz w:val="16"/>
          <w:szCs w:val="16"/>
          <w:lang w:val="en-US"/>
        </w:rPr>
      </w:pPr>
      <w:r w:rsidRPr="00B35325">
        <w:rPr>
          <w:rFonts w:asciiTheme="majorHAnsi" w:eastAsia="Times New Roman" w:hAnsiTheme="majorHAnsi" w:cs="Times New Roman"/>
          <w:bCs/>
          <w:iCs/>
          <w:color w:val="203763"/>
          <w:spacing w:val="-5"/>
          <w:sz w:val="16"/>
          <w:szCs w:val="16"/>
          <w:lang w:val="en-GB" w:eastAsia="fr-FR"/>
        </w:rPr>
        <w:t>€ 4,500 for the academic year 2025-2026, regardless of the candidate's nationality.</w:t>
      </w:r>
      <w:r w:rsidRPr="00B35325">
        <w:rPr>
          <w:rFonts w:asciiTheme="minorHAnsi" w:hAnsiTheme="minorHAnsi"/>
          <w:b/>
          <w:caps/>
          <w:color w:val="267C7E"/>
          <w:sz w:val="16"/>
          <w:szCs w:val="16"/>
          <w:lang w:val="en-US"/>
        </w:rPr>
        <w:tab/>
      </w:r>
      <w:bookmarkEnd w:id="0"/>
    </w:p>
    <w:p w14:paraId="4410D005" w14:textId="77777777" w:rsidR="00A75503" w:rsidRPr="00A25E00" w:rsidRDefault="00A75503" w:rsidP="00A75503">
      <w:pPr>
        <w:spacing w:line="204" w:lineRule="auto"/>
        <w:jc w:val="both"/>
        <w:rPr>
          <w:rFonts w:asciiTheme="minorHAnsi" w:eastAsia="Times" w:hAnsiTheme="minorHAnsi" w:cs="Times New Roman"/>
          <w:b/>
          <w:bCs/>
          <w:iCs/>
          <w:color w:val="203763"/>
          <w:sz w:val="24"/>
          <w:szCs w:val="24"/>
          <w:u w:val="single"/>
          <w:lang w:val="en-GB" w:eastAsia="fr-FR"/>
        </w:rPr>
      </w:pPr>
    </w:p>
    <w:p w14:paraId="54092BFA" w14:textId="77777777" w:rsidR="00A75503" w:rsidRPr="00B35325" w:rsidRDefault="00A75503" w:rsidP="00A75503">
      <w:pPr>
        <w:shd w:val="clear" w:color="auto" w:fill="203763"/>
        <w:spacing w:line="216" w:lineRule="auto"/>
        <w:rPr>
          <w:rFonts w:asciiTheme="minorHAnsi" w:hAnsiTheme="minorHAnsi"/>
          <w:b/>
          <w:color w:val="FFFFFF" w:themeColor="background1"/>
          <w:sz w:val="18"/>
          <w:szCs w:val="18"/>
          <w:lang w:val="en-US"/>
        </w:rPr>
      </w:pPr>
      <w:r w:rsidRPr="00B35325">
        <w:rPr>
          <w:rFonts w:asciiTheme="minorHAnsi" w:hAnsiTheme="minorHAnsi"/>
          <w:b/>
          <w:color w:val="FFFFFF" w:themeColor="background1"/>
          <w:sz w:val="18"/>
          <w:szCs w:val="18"/>
          <w:lang w:val="en-US"/>
        </w:rPr>
        <w:t>ACCESS TO THE SECOND YEAR OF THE MASTER</w:t>
      </w:r>
    </w:p>
    <w:p w14:paraId="7EE8FFB1" w14:textId="77777777" w:rsidR="00A75503" w:rsidRPr="00B35325" w:rsidRDefault="00A75503" w:rsidP="00A75503">
      <w:pPr>
        <w:jc w:val="both"/>
        <w:rPr>
          <w:rFonts w:asciiTheme="majorHAnsi" w:hAnsiTheme="majorHAnsi"/>
          <w:b/>
          <w:color w:val="203763"/>
          <w:spacing w:val="-2"/>
          <w:sz w:val="6"/>
          <w:szCs w:val="6"/>
          <w:highlight w:val="yellow"/>
          <w:u w:val="single"/>
          <w:lang w:val="en-US"/>
        </w:rPr>
      </w:pPr>
    </w:p>
    <w:p w14:paraId="599821C5" w14:textId="55645931" w:rsidR="00676A23" w:rsidRPr="00B35325" w:rsidRDefault="00A75503" w:rsidP="00A75503">
      <w:pPr>
        <w:jc w:val="both"/>
        <w:rPr>
          <w:rFonts w:asciiTheme="minorHAnsi" w:eastAsia="Times" w:hAnsiTheme="minorHAnsi" w:cs="Times New Roman"/>
          <w:b/>
          <w:bCs/>
          <w:iCs/>
          <w:color w:val="203763"/>
          <w:sz w:val="18"/>
          <w:szCs w:val="18"/>
          <w:u w:val="single"/>
          <w:lang w:val="en-GB" w:eastAsia="fr-FR"/>
        </w:rPr>
      </w:pPr>
      <w:r w:rsidRPr="00B35325">
        <w:rPr>
          <w:rFonts w:asciiTheme="minorHAnsi" w:eastAsia="Times" w:hAnsiTheme="minorHAnsi" w:cs="Times New Roman"/>
          <w:b/>
          <w:bCs/>
          <w:iCs/>
          <w:color w:val="203763"/>
          <w:sz w:val="18"/>
          <w:szCs w:val="18"/>
          <w:u w:val="single"/>
          <w:lang w:val="en-GB" w:eastAsia="fr-FR"/>
        </w:rPr>
        <w:t>Selection criteria:</w:t>
      </w:r>
    </w:p>
    <w:p w14:paraId="3E9C022B" w14:textId="77777777" w:rsidR="00A75503" w:rsidRPr="00B35325" w:rsidRDefault="00A75503" w:rsidP="00A75503">
      <w:pPr>
        <w:jc w:val="both"/>
        <w:rPr>
          <w:rFonts w:asciiTheme="majorHAnsi" w:hAnsiTheme="majorHAnsi" w:cs="Times"/>
          <w:color w:val="203763"/>
          <w:spacing w:val="-4"/>
          <w:sz w:val="16"/>
          <w:szCs w:val="16"/>
          <w:lang w:val="en-GB"/>
        </w:rPr>
      </w:pPr>
      <w:r w:rsidRPr="00B35325">
        <w:rPr>
          <w:rFonts w:asciiTheme="majorHAnsi" w:hAnsiTheme="majorHAnsi" w:cs="Times"/>
          <w:color w:val="203763"/>
          <w:spacing w:val="-4"/>
          <w:sz w:val="16"/>
          <w:szCs w:val="16"/>
          <w:lang w:val="en-GB"/>
        </w:rPr>
        <w:t>The admission committee will assess your application based on academic results, English proficiency, personal experiences (international and/or professional) and motivation.</w:t>
      </w:r>
    </w:p>
    <w:p w14:paraId="020BFD4C" w14:textId="77777777" w:rsidR="00A75503" w:rsidRPr="00192E9C" w:rsidRDefault="00A75503" w:rsidP="00A75503">
      <w:pPr>
        <w:jc w:val="both"/>
        <w:rPr>
          <w:rFonts w:asciiTheme="majorHAnsi" w:eastAsia="Times New Roman" w:hAnsiTheme="majorHAnsi" w:cs="Times New Roman"/>
          <w:bCs/>
          <w:iCs/>
          <w:color w:val="203763"/>
          <w:spacing w:val="-5"/>
          <w:sz w:val="6"/>
          <w:szCs w:val="6"/>
          <w:lang w:val="en-GB" w:eastAsia="fr-FR"/>
        </w:rPr>
      </w:pPr>
    </w:p>
    <w:p w14:paraId="2100FFA3" w14:textId="77777777" w:rsidR="00A75503" w:rsidRPr="00B35325" w:rsidRDefault="00A75503" w:rsidP="00A75503">
      <w:pPr>
        <w:pStyle w:val="NormalWeb"/>
        <w:rPr>
          <w:rStyle w:val="Lienhypertexte"/>
          <w:rFonts w:asciiTheme="minorHAnsi" w:eastAsiaTheme="minorHAnsi" w:hAnsiTheme="minorHAnsi" w:cs="Arial"/>
          <w:b/>
          <w:i/>
          <w:color w:val="267C7E"/>
          <w:sz w:val="16"/>
          <w:szCs w:val="16"/>
          <w:u w:val="none"/>
          <w:lang w:val="en-US" w:eastAsia="en-US"/>
        </w:rPr>
      </w:pPr>
      <w:r w:rsidRPr="00B35325">
        <w:rPr>
          <w:rFonts w:asciiTheme="minorHAnsi" w:hAnsiTheme="minorHAnsi"/>
          <w:b/>
          <w:color w:val="203763"/>
          <w:sz w:val="16"/>
          <w:szCs w:val="16"/>
          <w:lang w:val="en-GB"/>
        </w:rPr>
        <w:t xml:space="preserve">According to your country of residence, you may have to comply with additional visa procedures. Please get in touch with the Campus France office in your home country or check at: </w:t>
      </w:r>
      <w:hyperlink r:id="rId19" w:history="1">
        <w:r w:rsidRPr="00192E9C">
          <w:rPr>
            <w:rStyle w:val="Lienhypertexte"/>
            <w:rFonts w:asciiTheme="minorHAnsi" w:eastAsiaTheme="minorHAnsi" w:hAnsiTheme="minorHAnsi" w:cs="Arial"/>
            <w:b/>
            <w:i/>
            <w:color w:val="267C7E"/>
            <w:sz w:val="16"/>
            <w:szCs w:val="16"/>
            <w:u w:val="none"/>
            <w:lang w:val="en-GB" w:eastAsia="en-US"/>
          </w:rPr>
          <w:t>https://www.campusfrance.org.</w:t>
        </w:r>
      </w:hyperlink>
    </w:p>
    <w:p w14:paraId="3E5BDE71" w14:textId="77777777" w:rsidR="00A75503" w:rsidRPr="00B35325" w:rsidRDefault="00A75503" w:rsidP="00A75503">
      <w:pPr>
        <w:jc w:val="both"/>
        <w:rPr>
          <w:rFonts w:asciiTheme="majorHAnsi" w:hAnsiTheme="majorHAnsi" w:cs="Times"/>
          <w:color w:val="203763"/>
          <w:spacing w:val="-4"/>
          <w:sz w:val="12"/>
          <w:szCs w:val="12"/>
          <w:lang w:val="en-GB"/>
        </w:rPr>
      </w:pPr>
    </w:p>
    <w:p w14:paraId="58F938BF" w14:textId="05BE86DE" w:rsidR="00676A23" w:rsidRPr="00B35325" w:rsidRDefault="00A75503" w:rsidP="00A75503">
      <w:pPr>
        <w:jc w:val="both"/>
        <w:rPr>
          <w:rFonts w:asciiTheme="majorHAnsi" w:hAnsiTheme="majorHAnsi" w:cs="Times"/>
          <w:b/>
          <w:bCs/>
          <w:color w:val="203763"/>
          <w:spacing w:val="-4"/>
          <w:sz w:val="16"/>
          <w:szCs w:val="16"/>
          <w:u w:val="single"/>
          <w:lang w:val="en-US"/>
        </w:rPr>
      </w:pPr>
      <w:r w:rsidRPr="00B35325">
        <w:rPr>
          <w:rFonts w:asciiTheme="majorHAnsi" w:hAnsiTheme="majorHAnsi" w:cs="Times"/>
          <w:b/>
          <w:bCs/>
          <w:color w:val="203763"/>
          <w:spacing w:val="-4"/>
          <w:sz w:val="16"/>
          <w:szCs w:val="16"/>
          <w:u w:val="single"/>
          <w:lang w:val="en-US"/>
        </w:rPr>
        <w:t>Admission criteria:</w:t>
      </w:r>
    </w:p>
    <w:p w14:paraId="4D0E031C" w14:textId="77777777" w:rsidR="00A75503" w:rsidRPr="00B35325" w:rsidRDefault="00A75503" w:rsidP="00A75503">
      <w:pPr>
        <w:jc w:val="both"/>
        <w:rPr>
          <w:rFonts w:asciiTheme="majorHAnsi" w:hAnsiTheme="majorHAnsi" w:cs="Times"/>
          <w:color w:val="203763"/>
          <w:spacing w:val="-4"/>
          <w:sz w:val="16"/>
          <w:szCs w:val="16"/>
          <w:lang w:val="en-US"/>
        </w:rPr>
      </w:pPr>
      <w:r w:rsidRPr="00B35325">
        <w:rPr>
          <w:rFonts w:asciiTheme="majorHAnsi" w:hAnsiTheme="majorHAnsi" w:cs="Times"/>
          <w:color w:val="203763"/>
          <w:spacing w:val="-4"/>
          <w:sz w:val="16"/>
          <w:szCs w:val="16"/>
          <w:lang w:val="en-US"/>
        </w:rPr>
        <w:t xml:space="preserve">A four-year degree in law is required, equivalent to 240 ECTS (European credits) and preferably </w:t>
      </w:r>
      <w:proofErr w:type="spellStart"/>
      <w:r w:rsidRPr="00B35325">
        <w:rPr>
          <w:rFonts w:asciiTheme="majorHAnsi" w:hAnsiTheme="majorHAnsi" w:cs="Times"/>
          <w:color w:val="203763"/>
          <w:spacing w:val="-4"/>
          <w:sz w:val="16"/>
          <w:szCs w:val="16"/>
          <w:lang w:val="en-US"/>
        </w:rPr>
        <w:t>specialised</w:t>
      </w:r>
      <w:proofErr w:type="spellEnd"/>
      <w:r w:rsidRPr="00B35325">
        <w:rPr>
          <w:rFonts w:asciiTheme="majorHAnsi" w:hAnsiTheme="majorHAnsi" w:cs="Times"/>
          <w:color w:val="203763"/>
          <w:spacing w:val="-4"/>
          <w:sz w:val="16"/>
          <w:szCs w:val="16"/>
          <w:lang w:val="en-US"/>
        </w:rPr>
        <w:t xml:space="preserve"> in international and </w:t>
      </w:r>
      <w:proofErr w:type="spellStart"/>
      <w:r w:rsidRPr="00B35325">
        <w:rPr>
          <w:rFonts w:asciiTheme="majorHAnsi" w:hAnsiTheme="majorHAnsi" w:cs="Times"/>
          <w:color w:val="203763"/>
          <w:spacing w:val="-4"/>
          <w:sz w:val="16"/>
          <w:szCs w:val="16"/>
          <w:lang w:val="en-US"/>
        </w:rPr>
        <w:t>european</w:t>
      </w:r>
      <w:proofErr w:type="spellEnd"/>
      <w:r w:rsidRPr="00B35325">
        <w:rPr>
          <w:rFonts w:asciiTheme="majorHAnsi" w:hAnsiTheme="majorHAnsi" w:cs="Times"/>
          <w:color w:val="203763"/>
          <w:spacing w:val="-4"/>
          <w:sz w:val="16"/>
          <w:szCs w:val="16"/>
          <w:lang w:val="en-US"/>
        </w:rPr>
        <w:t xml:space="preserve"> legal issues, but not exclusively. Other qualifications and area of study may be considered by the admission committee.</w:t>
      </w:r>
    </w:p>
    <w:p w14:paraId="2D9A2AE1" w14:textId="77777777" w:rsidR="00A75503" w:rsidRPr="00192E9C" w:rsidRDefault="00A75503" w:rsidP="00A75503">
      <w:pPr>
        <w:jc w:val="both"/>
        <w:rPr>
          <w:rFonts w:asciiTheme="majorHAnsi" w:hAnsiTheme="majorHAnsi" w:cs="Times"/>
          <w:color w:val="203763"/>
          <w:spacing w:val="-4"/>
          <w:sz w:val="6"/>
          <w:szCs w:val="6"/>
          <w:lang w:val="en-GB"/>
        </w:rPr>
      </w:pPr>
    </w:p>
    <w:p w14:paraId="0E6BCE30" w14:textId="77777777" w:rsidR="00A75503" w:rsidRPr="00B35325" w:rsidRDefault="00A75503" w:rsidP="00A75503">
      <w:pPr>
        <w:pStyle w:val="NormalWeb"/>
        <w:rPr>
          <w:rStyle w:val="Lienhypertexte"/>
          <w:rFonts w:asciiTheme="majorHAnsi" w:hAnsiTheme="majorHAnsi" w:cs="Times"/>
          <w:color w:val="203763"/>
          <w:spacing w:val="-4"/>
          <w:sz w:val="16"/>
          <w:szCs w:val="16"/>
          <w:u w:val="none"/>
          <w:lang w:val="en-US"/>
        </w:rPr>
      </w:pPr>
      <w:r w:rsidRPr="00B35325">
        <w:rPr>
          <w:rStyle w:val="Lienhypertexte"/>
          <w:rFonts w:asciiTheme="majorHAnsi" w:hAnsiTheme="majorHAnsi" w:cs="Times"/>
          <w:color w:val="203763"/>
          <w:spacing w:val="-4"/>
          <w:sz w:val="16"/>
          <w:szCs w:val="16"/>
          <w:u w:val="none"/>
          <w:lang w:val="en-US"/>
        </w:rPr>
        <w:t xml:space="preserve">Students must have an adequate command of the English language to </w:t>
      </w:r>
      <w:proofErr w:type="spellStart"/>
      <w:r w:rsidRPr="00B35325">
        <w:rPr>
          <w:rStyle w:val="Lienhypertexte"/>
          <w:rFonts w:asciiTheme="majorHAnsi" w:hAnsiTheme="majorHAnsi" w:cs="Times"/>
          <w:color w:val="203763"/>
          <w:spacing w:val="-4"/>
          <w:sz w:val="16"/>
          <w:szCs w:val="16"/>
          <w:u w:val="none"/>
          <w:lang w:val="en-US"/>
        </w:rPr>
        <w:t>enrol</w:t>
      </w:r>
      <w:proofErr w:type="spellEnd"/>
      <w:r w:rsidRPr="00B35325">
        <w:rPr>
          <w:rStyle w:val="Lienhypertexte"/>
          <w:rFonts w:asciiTheme="majorHAnsi" w:hAnsiTheme="majorHAnsi" w:cs="Times"/>
          <w:color w:val="203763"/>
          <w:spacing w:val="-4"/>
          <w:sz w:val="16"/>
          <w:szCs w:val="16"/>
          <w:u w:val="none"/>
          <w:lang w:val="en-US"/>
        </w:rPr>
        <w:t>. An applicant's English proficiency level may be demonstrated by means of score reports of recognized exams, tests or certificates (equivalent to C1 level of the Common European Framework of Reference for Languages) or by any relevant means (study and life experience in a program taught in English…)</w:t>
      </w:r>
    </w:p>
    <w:p w14:paraId="58D1AFBF" w14:textId="77777777" w:rsidR="00A75503" w:rsidRPr="00B35325" w:rsidRDefault="00A75503" w:rsidP="00A75503">
      <w:pPr>
        <w:pStyle w:val="NormalWeb"/>
        <w:rPr>
          <w:rStyle w:val="Lienhypertexte"/>
          <w:rFonts w:asciiTheme="majorHAnsi" w:hAnsiTheme="majorHAnsi" w:cs="Times"/>
          <w:color w:val="203763"/>
          <w:spacing w:val="-4"/>
          <w:sz w:val="16"/>
          <w:szCs w:val="16"/>
          <w:u w:val="none"/>
          <w:lang w:val="en-US"/>
        </w:rPr>
      </w:pPr>
    </w:p>
    <w:p w14:paraId="44E79B4F" w14:textId="7948B2DC" w:rsidR="00676A23" w:rsidRPr="00B35325" w:rsidRDefault="00A75503" w:rsidP="00A75503">
      <w:pPr>
        <w:jc w:val="both"/>
        <w:rPr>
          <w:rFonts w:asciiTheme="minorHAnsi" w:eastAsia="Times" w:hAnsiTheme="minorHAnsi" w:cs="Times New Roman"/>
          <w:b/>
          <w:bCs/>
          <w:iCs/>
          <w:color w:val="203763"/>
          <w:sz w:val="18"/>
          <w:szCs w:val="18"/>
          <w:u w:val="single"/>
          <w:lang w:val="en-GB" w:eastAsia="fr-FR"/>
        </w:rPr>
      </w:pPr>
      <w:r w:rsidRPr="00B35325">
        <w:rPr>
          <w:rFonts w:asciiTheme="minorHAnsi" w:eastAsia="Times" w:hAnsiTheme="minorHAnsi" w:cs="Times New Roman"/>
          <w:b/>
          <w:bCs/>
          <w:iCs/>
          <w:color w:val="203763"/>
          <w:sz w:val="18"/>
          <w:szCs w:val="18"/>
          <w:u w:val="single"/>
          <w:lang w:val="en-GB" w:eastAsia="fr-FR"/>
        </w:rPr>
        <w:t>Application procedure:</w:t>
      </w:r>
    </w:p>
    <w:p w14:paraId="41196EE4" w14:textId="77777777" w:rsidR="00A75503" w:rsidRPr="00B35325" w:rsidRDefault="00A75503" w:rsidP="00A75503">
      <w:pPr>
        <w:pStyle w:val="NormalWeb"/>
        <w:rPr>
          <w:rStyle w:val="Lienhypertexte"/>
          <w:rFonts w:asciiTheme="majorHAnsi" w:hAnsiTheme="majorHAnsi" w:cstheme="majorHAnsi"/>
          <w:color w:val="203763"/>
          <w:spacing w:val="-4"/>
          <w:sz w:val="16"/>
          <w:szCs w:val="16"/>
          <w:u w:val="none"/>
          <w:lang w:val="en-US"/>
        </w:rPr>
      </w:pPr>
      <w:r w:rsidRPr="00B35325">
        <w:rPr>
          <w:rStyle w:val="Lienhypertexte"/>
          <w:rFonts w:asciiTheme="majorHAnsi" w:hAnsiTheme="majorHAnsi" w:cstheme="majorHAnsi"/>
          <w:color w:val="203763"/>
          <w:spacing w:val="-4"/>
          <w:sz w:val="16"/>
          <w:szCs w:val="16"/>
          <w:u w:val="none"/>
          <w:lang w:val="en-US"/>
        </w:rPr>
        <w:t>Application must be made through the online platform</w:t>
      </w:r>
      <w:r w:rsidRPr="00B35325">
        <w:rPr>
          <w:rStyle w:val="Lienhypertexte"/>
          <w:rFonts w:asciiTheme="majorHAnsi" w:hAnsiTheme="majorHAnsi" w:cstheme="majorHAnsi"/>
          <w:b/>
          <w:bCs/>
          <w:color w:val="203763"/>
          <w:spacing w:val="-4"/>
          <w:sz w:val="16"/>
          <w:szCs w:val="16"/>
          <w:u w:val="none"/>
          <w:lang w:val="en-US"/>
        </w:rPr>
        <w:t xml:space="preserve"> </w:t>
      </w:r>
      <w:r w:rsidRPr="00B35325">
        <w:rPr>
          <w:rStyle w:val="Lienhypertexte"/>
          <w:rFonts w:asciiTheme="majorHAnsi" w:hAnsiTheme="majorHAnsi" w:cstheme="majorHAnsi"/>
          <w:color w:val="203763"/>
          <w:spacing w:val="-4"/>
          <w:sz w:val="16"/>
          <w:szCs w:val="16"/>
          <w:u w:val="none"/>
          <w:lang w:val="en-US"/>
        </w:rPr>
        <w:t xml:space="preserve">: </w:t>
      </w:r>
      <w:hyperlink r:id="rId20" w:history="1">
        <w:r w:rsidRPr="00B35325">
          <w:rPr>
            <w:rStyle w:val="Lienhypertexte"/>
            <w:rFonts w:asciiTheme="majorHAnsi" w:hAnsiTheme="majorHAnsi" w:cstheme="majorHAnsi"/>
            <w:color w:val="203763"/>
            <w:spacing w:val="-4"/>
            <w:sz w:val="16"/>
            <w:szCs w:val="16"/>
            <w:u w:val="none"/>
            <w:lang w:val="en-US"/>
          </w:rPr>
          <w:t>https://esl.zohorecruit.eu</w:t>
        </w:r>
      </w:hyperlink>
      <w:r w:rsidRPr="00B35325">
        <w:rPr>
          <w:rStyle w:val="Lienhypertexte"/>
          <w:rFonts w:asciiTheme="majorHAnsi" w:hAnsiTheme="majorHAnsi" w:cstheme="majorHAnsi"/>
          <w:color w:val="203763"/>
          <w:spacing w:val="-4"/>
          <w:sz w:val="16"/>
          <w:szCs w:val="16"/>
          <w:u w:val="none"/>
          <w:lang w:val="en-US"/>
        </w:rPr>
        <w:t xml:space="preserve"> </w:t>
      </w:r>
      <w:r w:rsidRPr="00B35325">
        <w:rPr>
          <w:rStyle w:val="Lienhypertexte"/>
          <w:rFonts w:asciiTheme="majorHAnsi" w:hAnsiTheme="majorHAnsi" w:cstheme="majorHAnsi"/>
          <w:b/>
          <w:bCs/>
          <w:color w:val="203763"/>
          <w:spacing w:val="-4"/>
          <w:sz w:val="16"/>
          <w:szCs w:val="16"/>
          <w:lang w:val="en-US"/>
        </w:rPr>
        <w:t>and</w:t>
      </w:r>
      <w:r w:rsidRPr="00B35325">
        <w:rPr>
          <w:rStyle w:val="Lienhypertexte"/>
          <w:rFonts w:asciiTheme="majorHAnsi" w:hAnsiTheme="majorHAnsi" w:cstheme="majorHAnsi"/>
          <w:color w:val="203763"/>
          <w:spacing w:val="-4"/>
          <w:sz w:val="16"/>
          <w:szCs w:val="16"/>
          <w:u w:val="none"/>
          <w:lang w:val="en-US"/>
        </w:rPr>
        <w:t xml:space="preserve"> on the “Etudes </w:t>
      </w:r>
      <w:proofErr w:type="spellStart"/>
      <w:r w:rsidRPr="00B35325">
        <w:rPr>
          <w:rStyle w:val="Lienhypertexte"/>
          <w:rFonts w:asciiTheme="majorHAnsi" w:hAnsiTheme="majorHAnsi" w:cstheme="majorHAnsi"/>
          <w:color w:val="203763"/>
          <w:spacing w:val="-4"/>
          <w:sz w:val="16"/>
          <w:szCs w:val="16"/>
          <w:u w:val="none"/>
          <w:lang w:val="en-US"/>
        </w:rPr>
        <w:t>en</w:t>
      </w:r>
      <w:proofErr w:type="spellEnd"/>
      <w:r w:rsidRPr="00B35325">
        <w:rPr>
          <w:rStyle w:val="Lienhypertexte"/>
          <w:rFonts w:asciiTheme="majorHAnsi" w:hAnsiTheme="majorHAnsi" w:cstheme="majorHAnsi"/>
          <w:color w:val="203763"/>
          <w:spacing w:val="-4"/>
          <w:sz w:val="16"/>
          <w:szCs w:val="16"/>
          <w:u w:val="none"/>
          <w:lang w:val="en-US"/>
        </w:rPr>
        <w:t xml:space="preserve"> France” platform if you are living in a country or a territory affected by the “Etudes </w:t>
      </w:r>
      <w:proofErr w:type="spellStart"/>
      <w:r w:rsidRPr="00B35325">
        <w:rPr>
          <w:rStyle w:val="Lienhypertexte"/>
          <w:rFonts w:asciiTheme="majorHAnsi" w:hAnsiTheme="majorHAnsi" w:cstheme="majorHAnsi"/>
          <w:color w:val="203763"/>
          <w:spacing w:val="-4"/>
          <w:sz w:val="16"/>
          <w:szCs w:val="16"/>
          <w:u w:val="none"/>
          <w:lang w:val="en-US"/>
        </w:rPr>
        <w:t>en</w:t>
      </w:r>
      <w:proofErr w:type="spellEnd"/>
      <w:r w:rsidRPr="00B35325">
        <w:rPr>
          <w:rStyle w:val="Lienhypertexte"/>
          <w:rFonts w:asciiTheme="majorHAnsi" w:hAnsiTheme="majorHAnsi" w:cstheme="majorHAnsi"/>
          <w:color w:val="203763"/>
          <w:spacing w:val="-4"/>
          <w:sz w:val="16"/>
          <w:szCs w:val="16"/>
          <w:u w:val="none"/>
          <w:lang w:val="en-US"/>
        </w:rPr>
        <w:t xml:space="preserve"> France” procedure : </w:t>
      </w:r>
      <w:hyperlink r:id="rId21" w:history="1">
        <w:r w:rsidRPr="00B35325">
          <w:rPr>
            <w:rStyle w:val="Lienhypertexte"/>
            <w:rFonts w:asciiTheme="majorHAnsi" w:hAnsiTheme="majorHAnsi" w:cstheme="majorHAnsi"/>
            <w:color w:val="203763"/>
            <w:spacing w:val="-4"/>
            <w:sz w:val="16"/>
            <w:szCs w:val="16"/>
            <w:u w:val="none"/>
            <w:lang w:val="en-US"/>
          </w:rPr>
          <w:t>https://pastel.diplomatie.gouv.fr/etudesenfrance/dyn/public/authentification/login.html</w:t>
        </w:r>
      </w:hyperlink>
      <w:r w:rsidRPr="00B35325">
        <w:rPr>
          <w:rStyle w:val="Lienhypertexte"/>
          <w:rFonts w:asciiTheme="majorHAnsi" w:hAnsiTheme="majorHAnsi" w:cstheme="majorHAnsi"/>
          <w:color w:val="203763"/>
          <w:spacing w:val="-4"/>
          <w:sz w:val="16"/>
          <w:szCs w:val="16"/>
          <w:u w:val="none"/>
          <w:lang w:val="en-US"/>
        </w:rPr>
        <w:t>.</w:t>
      </w:r>
    </w:p>
    <w:p w14:paraId="07C003F6" w14:textId="77777777" w:rsidR="00A75503" w:rsidRPr="00192E9C" w:rsidRDefault="00A75503" w:rsidP="00A75503">
      <w:pPr>
        <w:pStyle w:val="NormalWeb"/>
        <w:rPr>
          <w:rStyle w:val="Lienhypertexte"/>
          <w:rFonts w:asciiTheme="majorHAnsi" w:hAnsiTheme="majorHAnsi" w:cstheme="majorHAnsi"/>
          <w:color w:val="203763"/>
          <w:spacing w:val="-4"/>
          <w:sz w:val="6"/>
          <w:szCs w:val="6"/>
          <w:u w:val="none"/>
          <w:lang w:val="en-US"/>
        </w:rPr>
      </w:pPr>
    </w:p>
    <w:p w14:paraId="6C64B3C1" w14:textId="77777777" w:rsidR="00A75503" w:rsidRPr="00B35325" w:rsidRDefault="00A75503" w:rsidP="00A75503">
      <w:pPr>
        <w:pStyle w:val="NormalWeb"/>
        <w:rPr>
          <w:rStyle w:val="Lienhypertexte"/>
          <w:rFonts w:asciiTheme="majorHAnsi" w:hAnsiTheme="majorHAnsi" w:cstheme="majorHAnsi"/>
          <w:color w:val="203763"/>
          <w:spacing w:val="-4"/>
          <w:sz w:val="16"/>
          <w:szCs w:val="16"/>
          <w:u w:val="none"/>
          <w:lang w:val="en-US"/>
        </w:rPr>
      </w:pPr>
      <w:r w:rsidRPr="00B35325">
        <w:rPr>
          <w:rStyle w:val="Lienhypertexte"/>
          <w:rFonts w:asciiTheme="majorHAnsi" w:hAnsiTheme="majorHAnsi" w:cstheme="majorHAnsi"/>
          <w:color w:val="203763"/>
          <w:spacing w:val="-4"/>
          <w:sz w:val="16"/>
          <w:szCs w:val="16"/>
          <w:u w:val="none"/>
          <w:lang w:val="en-US"/>
        </w:rPr>
        <w:t>A selection interview will take place for the pre-selected candidates in view of the sent documents.</w:t>
      </w:r>
    </w:p>
    <w:p w14:paraId="5DEC2400" w14:textId="77777777" w:rsidR="00304666" w:rsidRPr="00192E9C" w:rsidRDefault="00304666" w:rsidP="00A75503">
      <w:pPr>
        <w:pStyle w:val="NormalWeb"/>
        <w:rPr>
          <w:rStyle w:val="Lienhypertexte"/>
          <w:rFonts w:asciiTheme="majorHAnsi" w:hAnsiTheme="majorHAnsi" w:cstheme="majorHAnsi"/>
          <w:color w:val="203763"/>
          <w:spacing w:val="-4"/>
          <w:sz w:val="4"/>
          <w:szCs w:val="4"/>
          <w:u w:val="none"/>
          <w:lang w:val="en-US"/>
        </w:rPr>
      </w:pPr>
    </w:p>
    <w:p w14:paraId="51384B79" w14:textId="6188F356" w:rsidR="00A75503" w:rsidRPr="00B35325" w:rsidRDefault="00A75503" w:rsidP="00A75503">
      <w:pPr>
        <w:pStyle w:val="NormalWeb"/>
        <w:rPr>
          <w:rStyle w:val="Lienhypertexte"/>
          <w:rFonts w:asciiTheme="majorHAnsi" w:hAnsiTheme="majorHAnsi" w:cstheme="majorHAnsi"/>
          <w:color w:val="203763"/>
          <w:spacing w:val="-4"/>
          <w:sz w:val="16"/>
          <w:szCs w:val="16"/>
          <w:u w:val="none"/>
          <w:lang w:val="en-US"/>
        </w:rPr>
      </w:pPr>
      <w:r w:rsidRPr="00B35325">
        <w:rPr>
          <w:rStyle w:val="Lienhypertexte"/>
          <w:rFonts w:asciiTheme="majorHAnsi" w:hAnsiTheme="majorHAnsi" w:cstheme="majorHAnsi"/>
          <w:color w:val="203763"/>
          <w:spacing w:val="-4"/>
          <w:sz w:val="16"/>
          <w:szCs w:val="16"/>
          <w:u w:val="none"/>
          <w:lang w:val="en-US"/>
        </w:rPr>
        <w:t xml:space="preserve">The intake capacity is set at 28 places in the 2nd year of the </w:t>
      </w:r>
      <w:proofErr w:type="spellStart"/>
      <w:r w:rsidR="00910DB2">
        <w:rPr>
          <w:rStyle w:val="Lienhypertexte"/>
          <w:rFonts w:asciiTheme="majorHAnsi" w:hAnsiTheme="majorHAnsi" w:cstheme="majorHAnsi"/>
          <w:color w:val="203763"/>
          <w:spacing w:val="-4"/>
          <w:sz w:val="16"/>
          <w:szCs w:val="16"/>
          <w:u w:val="none"/>
          <w:lang w:val="en-US"/>
        </w:rPr>
        <w:t>CbD</w:t>
      </w:r>
      <w:proofErr w:type="spellEnd"/>
      <w:r w:rsidRPr="00B35325">
        <w:rPr>
          <w:rStyle w:val="Lienhypertexte"/>
          <w:rFonts w:asciiTheme="majorHAnsi" w:hAnsiTheme="majorHAnsi" w:cstheme="majorHAnsi"/>
          <w:color w:val="203763"/>
          <w:spacing w:val="-4"/>
          <w:sz w:val="16"/>
          <w:szCs w:val="16"/>
          <w:u w:val="none"/>
          <w:lang w:val="en-US"/>
        </w:rPr>
        <w:t xml:space="preserve"> course (face-to-face teaching)</w:t>
      </w:r>
      <w:r w:rsidR="00304666">
        <w:rPr>
          <w:rStyle w:val="Lienhypertexte"/>
          <w:rFonts w:asciiTheme="majorHAnsi" w:hAnsiTheme="majorHAnsi" w:cstheme="majorHAnsi"/>
          <w:color w:val="203763"/>
          <w:spacing w:val="-4"/>
          <w:sz w:val="16"/>
          <w:szCs w:val="16"/>
          <w:u w:val="none"/>
          <w:lang w:val="en-US"/>
        </w:rPr>
        <w:t>.</w:t>
      </w:r>
    </w:p>
    <w:p w14:paraId="50742EC2" w14:textId="77777777" w:rsidR="00910DB2" w:rsidRPr="00B35325" w:rsidRDefault="00910DB2" w:rsidP="00A75503">
      <w:pPr>
        <w:pStyle w:val="NormalWeb"/>
        <w:rPr>
          <w:rStyle w:val="Lienhypertexte"/>
          <w:rFonts w:cs="Times"/>
          <w:color w:val="203763"/>
          <w:spacing w:val="-4"/>
          <w:sz w:val="16"/>
          <w:szCs w:val="16"/>
          <w:u w:val="none"/>
          <w:lang w:val="en-US"/>
        </w:rPr>
      </w:pPr>
    </w:p>
    <w:p w14:paraId="590F6C78" w14:textId="0721D28C" w:rsidR="00A75503" w:rsidRPr="00B35325" w:rsidRDefault="00A75503" w:rsidP="00A75503">
      <w:pPr>
        <w:spacing w:line="204" w:lineRule="auto"/>
        <w:jc w:val="both"/>
        <w:rPr>
          <w:rFonts w:asciiTheme="minorHAnsi" w:eastAsia="Times" w:hAnsiTheme="minorHAnsi" w:cs="Times New Roman"/>
          <w:b/>
          <w:bCs/>
          <w:iCs/>
          <w:color w:val="203763"/>
          <w:sz w:val="16"/>
          <w:szCs w:val="16"/>
          <w:lang w:val="en-GB" w:eastAsia="fr-FR"/>
        </w:rPr>
      </w:pPr>
      <w:r w:rsidRPr="00B35325">
        <w:rPr>
          <w:rFonts w:asciiTheme="minorHAnsi" w:eastAsia="Times" w:hAnsiTheme="minorHAnsi" w:cs="Times New Roman"/>
          <w:b/>
          <w:bCs/>
          <w:iCs/>
          <w:color w:val="203763"/>
          <w:sz w:val="16"/>
          <w:szCs w:val="16"/>
          <w:u w:val="single"/>
          <w:lang w:val="en-GB" w:eastAsia="fr-FR"/>
        </w:rPr>
        <w:t>Registration fees for students in Toulouse:</w:t>
      </w:r>
      <w:r w:rsidRPr="00B35325">
        <w:rPr>
          <w:rFonts w:asciiTheme="minorHAnsi" w:eastAsia="Times" w:hAnsiTheme="minorHAnsi" w:cs="Times New Roman"/>
          <w:b/>
          <w:bCs/>
          <w:iCs/>
          <w:color w:val="203763"/>
          <w:sz w:val="16"/>
          <w:szCs w:val="16"/>
          <w:lang w:val="en-GB" w:eastAsia="fr-FR"/>
        </w:rPr>
        <w:t xml:space="preserve"> </w:t>
      </w:r>
    </w:p>
    <w:p w14:paraId="3FC11B53" w14:textId="77777777" w:rsidR="00A75503" w:rsidRPr="00B35325" w:rsidRDefault="00A75503" w:rsidP="00A75503">
      <w:pPr>
        <w:spacing w:line="204" w:lineRule="auto"/>
        <w:jc w:val="both"/>
        <w:rPr>
          <w:rFonts w:asciiTheme="minorHAnsi" w:hAnsiTheme="minorHAnsi"/>
          <w:b/>
          <w:caps/>
          <w:color w:val="267C7E"/>
          <w:sz w:val="16"/>
          <w:szCs w:val="16"/>
          <w:lang w:val="en-US"/>
        </w:rPr>
      </w:pPr>
      <w:r w:rsidRPr="00B35325">
        <w:rPr>
          <w:rFonts w:asciiTheme="majorHAnsi" w:eastAsia="Times New Roman" w:hAnsiTheme="majorHAnsi" w:cs="Times New Roman"/>
          <w:bCs/>
          <w:iCs/>
          <w:color w:val="203763"/>
          <w:spacing w:val="-5"/>
          <w:sz w:val="16"/>
          <w:szCs w:val="16"/>
          <w:lang w:val="en-GB" w:eastAsia="fr-FR"/>
        </w:rPr>
        <w:t>€ 4,500 for the academic year 2025-2026, regardless of the candidate's nationality.</w:t>
      </w:r>
      <w:r w:rsidRPr="00B35325">
        <w:rPr>
          <w:rFonts w:asciiTheme="minorHAnsi" w:hAnsiTheme="minorHAnsi"/>
          <w:b/>
          <w:caps/>
          <w:color w:val="267C7E"/>
          <w:sz w:val="16"/>
          <w:szCs w:val="16"/>
          <w:lang w:val="en-US"/>
        </w:rPr>
        <w:tab/>
      </w:r>
    </w:p>
    <w:p w14:paraId="5DE38ED7" w14:textId="77777777" w:rsidR="009970FC" w:rsidRPr="00B35325" w:rsidRDefault="009970FC" w:rsidP="00311737">
      <w:pPr>
        <w:spacing w:line="204" w:lineRule="auto"/>
        <w:jc w:val="both"/>
        <w:rPr>
          <w:rFonts w:asciiTheme="minorHAnsi" w:eastAsia="Times" w:hAnsiTheme="minorHAnsi" w:cs="Times New Roman"/>
          <w:b/>
          <w:bCs/>
          <w:iCs/>
          <w:color w:val="203763"/>
          <w:sz w:val="14"/>
          <w:szCs w:val="14"/>
          <w:u w:val="single"/>
          <w:lang w:val="en-US" w:eastAsia="fr-FR"/>
        </w:rPr>
      </w:pPr>
    </w:p>
    <w:p w14:paraId="58A751C5" w14:textId="6DAA82E3" w:rsidR="00A005D0" w:rsidRPr="00B35325" w:rsidRDefault="00A005D0" w:rsidP="00311737">
      <w:pPr>
        <w:spacing w:line="204" w:lineRule="auto"/>
        <w:jc w:val="both"/>
        <w:rPr>
          <w:rFonts w:asciiTheme="minorHAnsi" w:eastAsia="Times" w:hAnsiTheme="minorHAnsi" w:cs="Times New Roman"/>
          <w:b/>
          <w:bCs/>
          <w:iCs/>
          <w:color w:val="203763"/>
          <w:sz w:val="18"/>
          <w:szCs w:val="18"/>
          <w:u w:val="single"/>
          <w:lang w:val="en-GB" w:eastAsia="fr-FR"/>
        </w:rPr>
      </w:pPr>
      <w:r w:rsidRPr="00B35325">
        <w:rPr>
          <w:rFonts w:asciiTheme="minorHAnsi" w:eastAsia="Times" w:hAnsiTheme="minorHAnsi" w:cs="Times New Roman"/>
          <w:b/>
          <w:bCs/>
          <w:iCs/>
          <w:color w:val="203763"/>
          <w:sz w:val="18"/>
          <w:szCs w:val="18"/>
          <w:u w:val="single"/>
          <w:lang w:val="en-GB" w:eastAsia="fr-FR"/>
        </w:rPr>
        <w:t>Registration fees</w:t>
      </w:r>
      <w:r w:rsidR="00A75503" w:rsidRPr="00B35325">
        <w:rPr>
          <w:rFonts w:asciiTheme="minorHAnsi" w:eastAsia="Times" w:hAnsiTheme="minorHAnsi" w:cs="Times New Roman"/>
          <w:b/>
          <w:bCs/>
          <w:iCs/>
          <w:color w:val="203763"/>
          <w:sz w:val="18"/>
          <w:szCs w:val="18"/>
          <w:u w:val="single"/>
          <w:lang w:val="en-GB" w:eastAsia="fr-FR"/>
        </w:rPr>
        <w:t xml:space="preserve"> for students in Dundee</w:t>
      </w:r>
      <w:r w:rsidR="00472029" w:rsidRPr="00B35325">
        <w:rPr>
          <w:rFonts w:asciiTheme="minorHAnsi" w:eastAsia="Times" w:hAnsiTheme="minorHAnsi" w:cs="Times New Roman"/>
          <w:b/>
          <w:bCs/>
          <w:iCs/>
          <w:color w:val="203763"/>
          <w:sz w:val="18"/>
          <w:szCs w:val="18"/>
          <w:u w:val="single"/>
          <w:lang w:val="en-GB" w:eastAsia="fr-FR"/>
        </w:rPr>
        <w:t>:</w:t>
      </w:r>
      <w:r w:rsidRPr="00B35325">
        <w:rPr>
          <w:rFonts w:asciiTheme="minorHAnsi" w:eastAsia="Times" w:hAnsiTheme="minorHAnsi" w:cs="Times New Roman"/>
          <w:b/>
          <w:bCs/>
          <w:iCs/>
          <w:color w:val="203763"/>
          <w:sz w:val="18"/>
          <w:szCs w:val="18"/>
          <w:u w:val="single"/>
          <w:lang w:val="en-GB" w:eastAsia="fr-FR"/>
        </w:rPr>
        <w:t xml:space="preserve"> </w:t>
      </w:r>
    </w:p>
    <w:p w14:paraId="25F8D04E" w14:textId="6812069B" w:rsidR="009970FC" w:rsidRPr="00304666" w:rsidRDefault="00A75503" w:rsidP="00A75503">
      <w:pPr>
        <w:pStyle w:val="NormalWeb"/>
        <w:rPr>
          <w:rStyle w:val="Lienhypertexte"/>
          <w:rFonts w:asciiTheme="majorHAnsi" w:hAnsiTheme="majorHAnsi" w:cstheme="majorHAnsi"/>
          <w:color w:val="203763"/>
          <w:sz w:val="16"/>
          <w:szCs w:val="16"/>
          <w:u w:val="none"/>
          <w:lang w:val="en-US"/>
        </w:rPr>
      </w:pPr>
      <w:r w:rsidRPr="00B35325">
        <w:rPr>
          <w:rStyle w:val="Lienhypertexte"/>
          <w:rFonts w:asciiTheme="majorHAnsi" w:hAnsiTheme="majorHAnsi" w:cstheme="majorHAnsi"/>
          <w:color w:val="203763"/>
          <w:spacing w:val="-4"/>
          <w:sz w:val="16"/>
          <w:szCs w:val="16"/>
          <w:u w:val="none"/>
          <w:lang w:val="en-US"/>
        </w:rPr>
        <w:t>A</w:t>
      </w:r>
      <w:r w:rsidR="00B81A63" w:rsidRPr="00B35325">
        <w:rPr>
          <w:rStyle w:val="Lienhypertexte"/>
          <w:rFonts w:asciiTheme="majorHAnsi" w:hAnsiTheme="majorHAnsi" w:cstheme="majorHAnsi"/>
          <w:color w:val="203763"/>
          <w:spacing w:val="-4"/>
          <w:sz w:val="16"/>
          <w:szCs w:val="16"/>
          <w:u w:val="none"/>
          <w:lang w:val="en-US"/>
        </w:rPr>
        <w:t xml:space="preserve">bout </w:t>
      </w:r>
      <w:r w:rsidRPr="00B35325">
        <w:rPr>
          <w:rStyle w:val="Lienhypertexte"/>
          <w:rFonts w:asciiTheme="majorHAnsi" w:hAnsiTheme="majorHAnsi" w:cstheme="majorHAnsi"/>
          <w:color w:val="203763"/>
          <w:spacing w:val="-4"/>
          <w:sz w:val="16"/>
          <w:szCs w:val="16"/>
          <w:u w:val="none"/>
          <w:lang w:val="en-US"/>
        </w:rPr>
        <w:t xml:space="preserve">£ </w:t>
      </w:r>
      <w:r w:rsidR="00B81A63" w:rsidRPr="00B35325">
        <w:rPr>
          <w:rStyle w:val="Lienhypertexte"/>
          <w:rFonts w:asciiTheme="majorHAnsi" w:hAnsiTheme="majorHAnsi" w:cstheme="majorHAnsi"/>
          <w:color w:val="203763"/>
          <w:spacing w:val="-4"/>
          <w:sz w:val="16"/>
          <w:szCs w:val="16"/>
          <w:u w:val="none"/>
          <w:lang w:val="en-US"/>
        </w:rPr>
        <w:t xml:space="preserve">6000 </w:t>
      </w:r>
      <w:r w:rsidR="00B81A63" w:rsidRPr="00B35325">
        <w:rPr>
          <w:rStyle w:val="Lienhypertexte"/>
          <w:rFonts w:asciiTheme="majorHAnsi" w:hAnsiTheme="majorHAnsi" w:cstheme="majorHAnsi"/>
          <w:color w:val="203763"/>
          <w:sz w:val="16"/>
          <w:szCs w:val="16"/>
          <w:u w:val="none"/>
          <w:lang w:val="en-US"/>
        </w:rPr>
        <w:t>(</w:t>
      </w:r>
      <w:r w:rsidR="00B81A63" w:rsidRPr="00304666">
        <w:rPr>
          <w:rStyle w:val="Lienhypertexte"/>
          <w:rFonts w:asciiTheme="majorHAnsi" w:hAnsiTheme="majorHAnsi" w:cstheme="majorHAnsi"/>
          <w:color w:val="203763"/>
          <w:sz w:val="16"/>
          <w:szCs w:val="16"/>
          <w:u w:val="none"/>
          <w:lang w:val="en-US"/>
        </w:rPr>
        <w:t>Tuition fees of 5</w:t>
      </w:r>
      <w:r w:rsidRPr="00304666">
        <w:rPr>
          <w:rStyle w:val="Lienhypertexte"/>
          <w:rFonts w:asciiTheme="majorHAnsi" w:hAnsiTheme="majorHAnsi" w:cstheme="majorHAnsi"/>
          <w:color w:val="203763"/>
          <w:sz w:val="16"/>
          <w:szCs w:val="16"/>
          <w:u w:val="none"/>
          <w:lang w:val="en-US"/>
        </w:rPr>
        <w:t>8</w:t>
      </w:r>
      <w:r w:rsidR="00B81A63" w:rsidRPr="00304666">
        <w:rPr>
          <w:rStyle w:val="Lienhypertexte"/>
          <w:rFonts w:asciiTheme="majorHAnsi" w:hAnsiTheme="majorHAnsi" w:cstheme="majorHAnsi"/>
          <w:color w:val="203763"/>
          <w:sz w:val="16"/>
          <w:szCs w:val="16"/>
          <w:u w:val="none"/>
          <w:lang w:val="en-US"/>
        </w:rPr>
        <w:t xml:space="preserve">00 £ to be paid at the University of Dundee and tuition fees of </w:t>
      </w:r>
      <w:r w:rsidR="00A377B4" w:rsidRPr="00304666">
        <w:rPr>
          <w:rStyle w:val="Lienhypertexte"/>
          <w:rFonts w:asciiTheme="majorHAnsi" w:hAnsiTheme="majorHAnsi" w:cstheme="majorHAnsi"/>
          <w:color w:val="203763"/>
          <w:sz w:val="16"/>
          <w:szCs w:val="16"/>
          <w:u w:val="none"/>
          <w:lang w:val="en-US"/>
        </w:rPr>
        <w:t>€250</w:t>
      </w:r>
      <w:r w:rsidR="009E77E0" w:rsidRPr="00304666">
        <w:rPr>
          <w:rStyle w:val="Lienhypertexte"/>
          <w:rFonts w:asciiTheme="majorHAnsi" w:hAnsiTheme="majorHAnsi" w:cstheme="majorHAnsi"/>
          <w:color w:val="203763"/>
          <w:sz w:val="16"/>
          <w:szCs w:val="16"/>
          <w:u w:val="none"/>
          <w:lang w:val="en-US"/>
        </w:rPr>
        <w:t xml:space="preserve"> </w:t>
      </w:r>
      <w:r w:rsidR="00B81A63" w:rsidRPr="00304666">
        <w:rPr>
          <w:rStyle w:val="Lienhypertexte"/>
          <w:rFonts w:asciiTheme="majorHAnsi" w:hAnsiTheme="majorHAnsi" w:cstheme="majorHAnsi"/>
          <w:color w:val="203763"/>
          <w:sz w:val="16"/>
          <w:szCs w:val="16"/>
          <w:u w:val="none"/>
          <w:lang w:val="en-US"/>
        </w:rPr>
        <w:t xml:space="preserve">to be paid at Université </w:t>
      </w:r>
      <w:r w:rsidR="00114994" w:rsidRPr="00304666">
        <w:rPr>
          <w:rStyle w:val="Lienhypertexte"/>
          <w:rFonts w:asciiTheme="majorHAnsi" w:hAnsiTheme="majorHAnsi" w:cstheme="majorHAnsi"/>
          <w:color w:val="203763"/>
          <w:sz w:val="16"/>
          <w:szCs w:val="16"/>
          <w:u w:val="none"/>
          <w:lang w:val="en-US"/>
        </w:rPr>
        <w:t xml:space="preserve">Toulouse </w:t>
      </w:r>
      <w:proofErr w:type="spellStart"/>
      <w:r w:rsidR="00B81A63" w:rsidRPr="00304666">
        <w:rPr>
          <w:rStyle w:val="Lienhypertexte"/>
          <w:rFonts w:asciiTheme="majorHAnsi" w:hAnsiTheme="majorHAnsi" w:cstheme="majorHAnsi"/>
          <w:color w:val="203763"/>
          <w:sz w:val="16"/>
          <w:szCs w:val="16"/>
          <w:u w:val="none"/>
          <w:lang w:val="en-US"/>
        </w:rPr>
        <w:t>Capitole</w:t>
      </w:r>
      <w:proofErr w:type="spellEnd"/>
      <w:r w:rsidR="00B81A63" w:rsidRPr="00304666">
        <w:rPr>
          <w:rStyle w:val="Lienhypertexte"/>
          <w:rFonts w:asciiTheme="majorHAnsi" w:hAnsiTheme="majorHAnsi" w:cstheme="majorHAnsi"/>
          <w:color w:val="203763"/>
          <w:sz w:val="16"/>
          <w:szCs w:val="16"/>
          <w:u w:val="none"/>
          <w:lang w:val="en-US"/>
        </w:rPr>
        <w:t>)</w:t>
      </w:r>
    </w:p>
    <w:p w14:paraId="555BFCBA" w14:textId="018C6FBA" w:rsidR="009970FC" w:rsidRPr="00A25E00" w:rsidRDefault="009970FC" w:rsidP="009970FC">
      <w:pPr>
        <w:spacing w:line="204" w:lineRule="auto"/>
        <w:jc w:val="both"/>
        <w:rPr>
          <w:rFonts w:asciiTheme="majorHAnsi" w:eastAsia="Times" w:hAnsiTheme="majorHAnsi" w:cs="Times New Roman"/>
          <w:bCs/>
          <w:color w:val="002060"/>
          <w:spacing w:val="-4"/>
          <w:sz w:val="24"/>
          <w:szCs w:val="24"/>
          <w:lang w:val="en-US" w:eastAsia="fr-FR"/>
        </w:rPr>
      </w:pPr>
    </w:p>
    <w:p w14:paraId="44FB54D8" w14:textId="4C895129" w:rsidR="009970FC" w:rsidRPr="00B35325" w:rsidRDefault="009970FC" w:rsidP="008C7400">
      <w:pPr>
        <w:jc w:val="both"/>
        <w:rPr>
          <w:rFonts w:asciiTheme="majorHAnsi" w:eastAsia="Times" w:hAnsiTheme="majorHAnsi" w:cs="Times New Roman"/>
          <w:bCs/>
          <w:color w:val="203763"/>
          <w:sz w:val="2"/>
          <w:szCs w:val="2"/>
          <w:lang w:val="en-US" w:eastAsia="fr-FR"/>
        </w:rPr>
      </w:pPr>
    </w:p>
    <w:p w14:paraId="78F2C42C" w14:textId="77777777" w:rsidR="009970FC" w:rsidRPr="00B35325" w:rsidRDefault="00C04341" w:rsidP="009970FC">
      <w:pPr>
        <w:shd w:val="clear" w:color="auto" w:fill="203763"/>
        <w:rPr>
          <w:rFonts w:asciiTheme="minorHAnsi" w:hAnsiTheme="minorHAnsi"/>
          <w:b/>
          <w:color w:val="FFFFFF" w:themeColor="background1"/>
          <w:sz w:val="18"/>
          <w:szCs w:val="18"/>
          <w:lang w:val="en-US"/>
        </w:rPr>
      </w:pPr>
      <w:bookmarkStart w:id="1" w:name="_Hlk188608408"/>
      <w:r w:rsidRPr="00B35325">
        <w:rPr>
          <w:rFonts w:asciiTheme="minorHAnsi" w:hAnsiTheme="minorHAnsi"/>
          <w:b/>
          <w:color w:val="FFFFFF" w:themeColor="background1"/>
          <w:sz w:val="18"/>
          <w:szCs w:val="18"/>
          <w:lang w:val="en-US"/>
        </w:rPr>
        <w:t>ACADEMIC PROGRAMME</w:t>
      </w:r>
    </w:p>
    <w:bookmarkEnd w:id="1"/>
    <w:p w14:paraId="145CC6CB" w14:textId="77777777" w:rsidR="009970FC" w:rsidRPr="00B35325" w:rsidRDefault="009970FC" w:rsidP="00E71150">
      <w:pPr>
        <w:rPr>
          <w:rFonts w:asciiTheme="majorHAnsi" w:hAnsiTheme="majorHAnsi" w:cstheme="majorHAnsi"/>
          <w:b/>
          <w:color w:val="002060"/>
          <w:spacing w:val="-2"/>
          <w:sz w:val="12"/>
          <w:szCs w:val="12"/>
          <w:lang w:val="en-GB"/>
        </w:rPr>
      </w:pPr>
    </w:p>
    <w:p w14:paraId="011081A4" w14:textId="77777777" w:rsidR="00B35325" w:rsidRPr="00304666" w:rsidRDefault="00B35325" w:rsidP="00B35325">
      <w:pPr>
        <w:pStyle w:val="NormalWeb"/>
        <w:rPr>
          <w:rStyle w:val="Lienhypertexte"/>
          <w:rFonts w:asciiTheme="majorHAnsi" w:hAnsiTheme="majorHAnsi" w:cstheme="majorHAnsi"/>
          <w:color w:val="203763"/>
          <w:spacing w:val="-4"/>
          <w:sz w:val="16"/>
          <w:szCs w:val="16"/>
          <w:u w:val="none"/>
          <w:lang w:val="en-US"/>
        </w:rPr>
      </w:pPr>
      <w:r w:rsidRPr="00B35325">
        <w:rPr>
          <w:rStyle w:val="Lienhypertexte"/>
          <w:rFonts w:asciiTheme="majorHAnsi" w:hAnsiTheme="majorHAnsi" w:cstheme="majorHAnsi"/>
          <w:color w:val="203763"/>
          <w:spacing w:val="-4"/>
          <w:sz w:val="16"/>
          <w:szCs w:val="16"/>
          <w:u w:val="none"/>
          <w:lang w:val="en-US"/>
        </w:rPr>
        <w:t xml:space="preserve">The first three semesters are spent at UT </w:t>
      </w:r>
      <w:proofErr w:type="spellStart"/>
      <w:r w:rsidRPr="00B35325">
        <w:rPr>
          <w:rStyle w:val="Lienhypertexte"/>
          <w:rFonts w:asciiTheme="majorHAnsi" w:hAnsiTheme="majorHAnsi" w:cstheme="majorHAnsi"/>
          <w:color w:val="203763"/>
          <w:spacing w:val="-4"/>
          <w:sz w:val="16"/>
          <w:szCs w:val="16"/>
          <w:u w:val="none"/>
          <w:lang w:val="en-US"/>
        </w:rPr>
        <w:t>Capitole</w:t>
      </w:r>
      <w:proofErr w:type="spellEnd"/>
      <w:r w:rsidRPr="00B35325">
        <w:rPr>
          <w:rStyle w:val="Lienhypertexte"/>
          <w:rFonts w:asciiTheme="majorHAnsi" w:hAnsiTheme="majorHAnsi" w:cstheme="majorHAnsi"/>
          <w:color w:val="203763"/>
          <w:spacing w:val="-4"/>
          <w:sz w:val="16"/>
          <w:szCs w:val="16"/>
          <w:u w:val="none"/>
          <w:lang w:val="en-US"/>
        </w:rPr>
        <w:t xml:space="preserve">. During the fourth semester, students have the opportunity to study at the University of Dundee or stay at UT </w:t>
      </w:r>
      <w:proofErr w:type="spellStart"/>
      <w:r w:rsidRPr="00B35325">
        <w:rPr>
          <w:rStyle w:val="Lienhypertexte"/>
          <w:rFonts w:asciiTheme="majorHAnsi" w:hAnsiTheme="majorHAnsi" w:cstheme="majorHAnsi"/>
          <w:color w:val="203763"/>
          <w:spacing w:val="-4"/>
          <w:sz w:val="16"/>
          <w:szCs w:val="16"/>
          <w:u w:val="none"/>
          <w:lang w:val="en-US"/>
        </w:rPr>
        <w:t>Capitole</w:t>
      </w:r>
      <w:proofErr w:type="spellEnd"/>
      <w:r w:rsidRPr="00B35325">
        <w:rPr>
          <w:rStyle w:val="Lienhypertexte"/>
          <w:rFonts w:asciiTheme="majorHAnsi" w:hAnsiTheme="majorHAnsi" w:cstheme="majorHAnsi"/>
          <w:color w:val="203763"/>
          <w:spacing w:val="-4"/>
          <w:sz w:val="16"/>
          <w:szCs w:val="16"/>
          <w:u w:val="none"/>
          <w:lang w:val="en-US"/>
        </w:rPr>
        <w:t>.</w:t>
      </w:r>
    </w:p>
    <w:p w14:paraId="445E9E5F" w14:textId="77777777" w:rsidR="00B35325" w:rsidRPr="00B35325" w:rsidRDefault="00B35325" w:rsidP="00A75503">
      <w:pPr>
        <w:rPr>
          <w:sz w:val="12"/>
          <w:szCs w:val="12"/>
          <w:lang w:val="en-US"/>
        </w:rPr>
      </w:pPr>
    </w:p>
    <w:p w14:paraId="43B204C4" w14:textId="714A2447" w:rsidR="00A75503" w:rsidRPr="00B35325" w:rsidRDefault="00A75503" w:rsidP="00A75503">
      <w:pPr>
        <w:rPr>
          <w:rFonts w:asciiTheme="majorHAnsi" w:hAnsiTheme="majorHAnsi"/>
          <w:b/>
          <w:color w:val="002060"/>
          <w:spacing w:val="-2"/>
          <w:sz w:val="18"/>
          <w:szCs w:val="18"/>
          <w:lang w:val="en-GB"/>
        </w:rPr>
      </w:pPr>
      <w:r w:rsidRPr="00B35325">
        <w:rPr>
          <w:rFonts w:asciiTheme="majorHAnsi" w:hAnsiTheme="majorHAnsi"/>
          <w:b/>
          <w:color w:val="002060"/>
          <w:spacing w:val="-2"/>
          <w:sz w:val="18"/>
          <w:szCs w:val="18"/>
          <w:lang w:val="en-GB"/>
        </w:rPr>
        <w:t>The 1st year Master's course takes place over a period of 10 months and includes a total of 500 hours of teaching.</w:t>
      </w:r>
    </w:p>
    <w:p w14:paraId="1F6DB3A3" w14:textId="77777777" w:rsidR="00A75503" w:rsidRPr="00B35325" w:rsidRDefault="00A75503" w:rsidP="00A75503">
      <w:pPr>
        <w:rPr>
          <w:rFonts w:asciiTheme="majorHAnsi" w:hAnsiTheme="majorHAnsi"/>
          <w:color w:val="203763"/>
          <w:sz w:val="10"/>
          <w:szCs w:val="10"/>
          <w:lang w:val="en-GB"/>
        </w:rPr>
      </w:pPr>
    </w:p>
    <w:tbl>
      <w:tblPr>
        <w:tblW w:w="10910" w:type="dxa"/>
        <w:jc w:val="center"/>
        <w:tblBorders>
          <w:top w:val="single" w:sz="4" w:space="0" w:color="267C7E"/>
          <w:left w:val="single" w:sz="4" w:space="0" w:color="267C7E"/>
          <w:bottom w:val="single" w:sz="4" w:space="0" w:color="267C7E"/>
          <w:right w:val="single" w:sz="4" w:space="0" w:color="267C7E"/>
          <w:insideH w:val="single" w:sz="4" w:space="0" w:color="267C7E"/>
          <w:insideV w:val="single" w:sz="4" w:space="0" w:color="267C7E"/>
        </w:tblBorders>
        <w:tblCellMar>
          <w:top w:w="57" w:type="dxa"/>
          <w:left w:w="70" w:type="dxa"/>
          <w:bottom w:w="57" w:type="dxa"/>
          <w:right w:w="70" w:type="dxa"/>
        </w:tblCellMar>
        <w:tblLook w:val="04A0" w:firstRow="1" w:lastRow="0" w:firstColumn="1" w:lastColumn="0" w:noHBand="0" w:noVBand="1"/>
      </w:tblPr>
      <w:tblGrid>
        <w:gridCol w:w="5570"/>
        <w:gridCol w:w="5340"/>
      </w:tblGrid>
      <w:tr w:rsidR="00A75503" w:rsidRPr="00B35325" w14:paraId="68CEC6A8" w14:textId="77777777" w:rsidTr="00FD0965">
        <w:trPr>
          <w:trHeight w:val="45"/>
          <w:jc w:val="center"/>
        </w:trPr>
        <w:tc>
          <w:tcPr>
            <w:tcW w:w="5570" w:type="dxa"/>
            <w:shd w:val="clear" w:color="auto" w:fill="203763"/>
            <w:hideMark/>
          </w:tcPr>
          <w:p w14:paraId="4E914549" w14:textId="77777777" w:rsidR="00A75503" w:rsidRPr="00B35325" w:rsidRDefault="00A75503" w:rsidP="00FD0965">
            <w:pPr>
              <w:tabs>
                <w:tab w:val="left" w:pos="210"/>
                <w:tab w:val="center" w:pos="2623"/>
              </w:tabs>
              <w:jc w:val="center"/>
              <w:rPr>
                <w:rFonts w:asciiTheme="minorHAnsi" w:hAnsiTheme="minorHAnsi"/>
                <w:b/>
                <w:color w:val="FFFFFF"/>
                <w:sz w:val="16"/>
                <w:szCs w:val="16"/>
              </w:rPr>
            </w:pPr>
            <w:r w:rsidRPr="00B35325">
              <w:rPr>
                <w:rFonts w:asciiTheme="minorHAnsi" w:hAnsiTheme="minorHAnsi"/>
                <w:b/>
                <w:color w:val="FFFFFF"/>
                <w:sz w:val="16"/>
                <w:szCs w:val="16"/>
              </w:rPr>
              <w:t xml:space="preserve">SEMESTER 1 – 30 ECTS – 243 </w:t>
            </w:r>
            <w:proofErr w:type="spellStart"/>
            <w:r w:rsidRPr="00B35325">
              <w:rPr>
                <w:rFonts w:asciiTheme="minorHAnsi" w:hAnsiTheme="minorHAnsi"/>
                <w:b/>
                <w:color w:val="FFFFFF"/>
                <w:sz w:val="16"/>
                <w:szCs w:val="16"/>
              </w:rPr>
              <w:t>hrs</w:t>
            </w:r>
            <w:proofErr w:type="spellEnd"/>
          </w:p>
        </w:tc>
        <w:tc>
          <w:tcPr>
            <w:tcW w:w="5340" w:type="dxa"/>
            <w:shd w:val="clear" w:color="auto" w:fill="203763"/>
          </w:tcPr>
          <w:p w14:paraId="361BEFE4" w14:textId="77777777" w:rsidR="00A75503" w:rsidRPr="00B35325" w:rsidRDefault="00A75503" w:rsidP="00FD0965">
            <w:pPr>
              <w:jc w:val="center"/>
              <w:rPr>
                <w:rFonts w:asciiTheme="minorHAnsi" w:hAnsiTheme="minorHAnsi"/>
                <w:b/>
                <w:color w:val="FFFFFF"/>
                <w:sz w:val="16"/>
                <w:szCs w:val="16"/>
              </w:rPr>
            </w:pPr>
            <w:r w:rsidRPr="00B35325">
              <w:rPr>
                <w:rFonts w:asciiTheme="minorHAnsi" w:hAnsiTheme="minorHAnsi"/>
                <w:b/>
                <w:color w:val="FFFFFF"/>
                <w:sz w:val="16"/>
                <w:szCs w:val="16"/>
              </w:rPr>
              <w:t xml:space="preserve">SEMESTER 2 – 30 ECTS – 258 </w:t>
            </w:r>
            <w:proofErr w:type="spellStart"/>
            <w:r w:rsidRPr="00B35325">
              <w:rPr>
                <w:rFonts w:asciiTheme="minorHAnsi" w:hAnsiTheme="minorHAnsi"/>
                <w:b/>
                <w:color w:val="FFFFFF"/>
                <w:sz w:val="16"/>
                <w:szCs w:val="16"/>
              </w:rPr>
              <w:t>hrs</w:t>
            </w:r>
            <w:proofErr w:type="spellEnd"/>
          </w:p>
        </w:tc>
      </w:tr>
      <w:tr w:rsidR="00A75503" w:rsidRPr="00192E9C" w14:paraId="2FABBAEA" w14:textId="77777777" w:rsidTr="00FD0965">
        <w:trPr>
          <w:trHeight w:val="2173"/>
          <w:jc w:val="center"/>
        </w:trPr>
        <w:tc>
          <w:tcPr>
            <w:tcW w:w="5570" w:type="dxa"/>
          </w:tcPr>
          <w:p w14:paraId="1F3E22DE" w14:textId="77777777" w:rsidR="00192E9C" w:rsidRDefault="00192E9C" w:rsidP="00FD0965">
            <w:pPr>
              <w:tabs>
                <w:tab w:val="left" w:pos="5954"/>
              </w:tabs>
              <w:spacing w:line="204" w:lineRule="auto"/>
              <w:rPr>
                <w:rFonts w:asciiTheme="minorHAnsi" w:hAnsiTheme="minorHAnsi" w:cs="Times"/>
                <w:b/>
                <w:bCs/>
                <w:color w:val="203763"/>
                <w:spacing w:val="-4"/>
                <w:sz w:val="16"/>
                <w:szCs w:val="15"/>
                <w:lang w:val="en-GB"/>
              </w:rPr>
            </w:pPr>
          </w:p>
          <w:p w14:paraId="5FA80A26" w14:textId="31BC48B5" w:rsidR="00A75503" w:rsidRPr="00B35325" w:rsidRDefault="00A75503" w:rsidP="00FD0965">
            <w:pPr>
              <w:tabs>
                <w:tab w:val="left" w:pos="5954"/>
              </w:tabs>
              <w:spacing w:line="204" w:lineRule="auto"/>
              <w:rPr>
                <w:rFonts w:asciiTheme="minorHAnsi" w:hAnsiTheme="minorHAnsi" w:cs="Times"/>
                <w:bCs/>
                <w:color w:val="002060"/>
                <w:spacing w:val="-4"/>
                <w:sz w:val="16"/>
                <w:szCs w:val="15"/>
                <w:lang w:val="en-GB"/>
              </w:rPr>
            </w:pPr>
            <w:r w:rsidRPr="00B35325">
              <w:rPr>
                <w:rFonts w:asciiTheme="minorHAnsi" w:hAnsiTheme="minorHAnsi" w:cs="Times"/>
                <w:b/>
                <w:bCs/>
                <w:color w:val="203763"/>
                <w:spacing w:val="-4"/>
                <w:sz w:val="16"/>
                <w:szCs w:val="15"/>
                <w:lang w:val="en-GB"/>
              </w:rPr>
              <w:t xml:space="preserve">UE1: European and Comparative Law </w:t>
            </w:r>
            <w:r w:rsidRPr="00B35325">
              <w:rPr>
                <w:rFonts w:asciiTheme="minorHAnsi" w:hAnsiTheme="minorHAnsi" w:cs="Times"/>
                <w:b/>
                <w:bCs/>
                <w:color w:val="002060"/>
                <w:spacing w:val="-4"/>
                <w:sz w:val="16"/>
                <w:szCs w:val="15"/>
                <w:lang w:val="en-GB"/>
              </w:rPr>
              <w:t xml:space="preserve">- </w:t>
            </w:r>
            <w:r w:rsidRPr="00B35325">
              <w:rPr>
                <w:rFonts w:asciiTheme="minorHAnsi" w:hAnsiTheme="minorHAnsi" w:cs="Times"/>
                <w:bCs/>
                <w:color w:val="002060"/>
                <w:spacing w:val="-4"/>
                <w:sz w:val="16"/>
                <w:szCs w:val="15"/>
                <w:lang w:val="en-GB"/>
              </w:rPr>
              <w:t>90hrs – 12 ECTS</w:t>
            </w:r>
          </w:p>
          <w:p w14:paraId="4C9A3BF4" w14:textId="77777777" w:rsidR="00A75503" w:rsidRPr="00B35325" w:rsidRDefault="00A75503" w:rsidP="00FD0965">
            <w:pPr>
              <w:tabs>
                <w:tab w:val="left" w:pos="5954"/>
              </w:tabs>
              <w:spacing w:line="204" w:lineRule="auto"/>
              <w:rPr>
                <w:rFonts w:asciiTheme="minorHAnsi" w:hAnsiTheme="minorHAnsi" w:cs="Times"/>
                <w:bCs/>
                <w:color w:val="002060"/>
                <w:spacing w:val="-4"/>
                <w:sz w:val="16"/>
                <w:szCs w:val="15"/>
                <w:lang w:val="en-GB"/>
              </w:rPr>
            </w:pPr>
            <w:r w:rsidRPr="00B35325">
              <w:rPr>
                <w:rFonts w:asciiTheme="minorHAnsi" w:hAnsiTheme="minorHAnsi" w:cs="Times"/>
                <w:bCs/>
                <w:color w:val="002060"/>
                <w:spacing w:val="-4"/>
                <w:sz w:val="16"/>
                <w:szCs w:val="15"/>
                <w:lang w:val="en-GB"/>
              </w:rPr>
              <w:t>Introduction to EU law</w:t>
            </w:r>
          </w:p>
          <w:p w14:paraId="53FAEBE9" w14:textId="77777777" w:rsidR="00A75503" w:rsidRPr="00B35325" w:rsidRDefault="00A75503" w:rsidP="00FD0965">
            <w:pPr>
              <w:tabs>
                <w:tab w:val="left" w:pos="5954"/>
              </w:tabs>
              <w:spacing w:line="204" w:lineRule="auto"/>
              <w:rPr>
                <w:rFonts w:asciiTheme="minorHAnsi" w:hAnsiTheme="minorHAnsi" w:cs="Times"/>
                <w:bCs/>
                <w:color w:val="002060"/>
                <w:spacing w:val="-4"/>
                <w:sz w:val="16"/>
                <w:szCs w:val="15"/>
                <w:lang w:val="en-GB"/>
              </w:rPr>
            </w:pPr>
            <w:r w:rsidRPr="00B35325">
              <w:rPr>
                <w:rFonts w:asciiTheme="minorHAnsi" w:hAnsiTheme="minorHAnsi" w:cs="Times"/>
                <w:bCs/>
                <w:color w:val="002060"/>
                <w:spacing w:val="-4"/>
                <w:sz w:val="16"/>
                <w:szCs w:val="15"/>
                <w:lang w:val="en-GB"/>
              </w:rPr>
              <w:t>European Fundamental Rights</w:t>
            </w:r>
          </w:p>
          <w:p w14:paraId="5C39358A" w14:textId="77777777" w:rsidR="00A75503" w:rsidRPr="00B35325" w:rsidRDefault="00A75503" w:rsidP="00FD0965">
            <w:pPr>
              <w:tabs>
                <w:tab w:val="left" w:pos="5954"/>
              </w:tabs>
              <w:spacing w:line="204" w:lineRule="auto"/>
              <w:rPr>
                <w:rFonts w:asciiTheme="minorHAnsi" w:hAnsiTheme="minorHAnsi" w:cs="Times"/>
                <w:bCs/>
                <w:color w:val="002060"/>
                <w:spacing w:val="-4"/>
                <w:sz w:val="16"/>
                <w:szCs w:val="15"/>
                <w:lang w:val="en-GB"/>
              </w:rPr>
            </w:pPr>
            <w:r w:rsidRPr="00B35325">
              <w:rPr>
                <w:rFonts w:asciiTheme="minorHAnsi" w:hAnsiTheme="minorHAnsi" w:cs="Times"/>
                <w:bCs/>
                <w:color w:val="002060"/>
                <w:spacing w:val="-4"/>
                <w:sz w:val="16"/>
                <w:szCs w:val="15"/>
                <w:lang w:val="en-GB"/>
              </w:rPr>
              <w:t>Introduction to Legal Systems</w:t>
            </w:r>
          </w:p>
          <w:p w14:paraId="19C7DE8E" w14:textId="77777777" w:rsidR="00A75503" w:rsidRPr="00B35325" w:rsidRDefault="00A75503" w:rsidP="00FD0965">
            <w:pPr>
              <w:tabs>
                <w:tab w:val="left" w:pos="5954"/>
              </w:tabs>
              <w:spacing w:line="204" w:lineRule="auto"/>
              <w:rPr>
                <w:rFonts w:asciiTheme="minorHAnsi" w:hAnsiTheme="minorHAnsi" w:cs="Times"/>
                <w:b/>
                <w:bCs/>
                <w:color w:val="002060"/>
                <w:spacing w:val="-4"/>
                <w:sz w:val="16"/>
                <w:szCs w:val="15"/>
                <w:lang w:val="en-GB"/>
              </w:rPr>
            </w:pPr>
          </w:p>
          <w:p w14:paraId="23B1A4E3" w14:textId="77777777" w:rsidR="00A75503" w:rsidRPr="00B35325" w:rsidRDefault="00A75503" w:rsidP="00FD0965">
            <w:pPr>
              <w:tabs>
                <w:tab w:val="left" w:pos="5954"/>
              </w:tabs>
              <w:spacing w:line="204" w:lineRule="auto"/>
              <w:rPr>
                <w:rFonts w:asciiTheme="minorHAnsi" w:hAnsiTheme="minorHAnsi" w:cs="Times"/>
                <w:bCs/>
                <w:color w:val="002060"/>
                <w:spacing w:val="-4"/>
                <w:sz w:val="16"/>
                <w:szCs w:val="15"/>
                <w:lang w:val="en-GB"/>
              </w:rPr>
            </w:pPr>
            <w:r w:rsidRPr="00B35325">
              <w:rPr>
                <w:rFonts w:asciiTheme="minorHAnsi" w:hAnsiTheme="minorHAnsi" w:cs="Times"/>
                <w:b/>
                <w:bCs/>
                <w:color w:val="002060"/>
                <w:spacing w:val="-4"/>
                <w:sz w:val="16"/>
                <w:szCs w:val="15"/>
                <w:lang w:val="en-GB"/>
              </w:rPr>
              <w:t xml:space="preserve">UE2: International law </w:t>
            </w:r>
            <w:r w:rsidRPr="00B35325">
              <w:rPr>
                <w:rFonts w:asciiTheme="minorHAnsi" w:hAnsiTheme="minorHAnsi" w:cs="Times"/>
                <w:bCs/>
                <w:color w:val="002060"/>
                <w:spacing w:val="-4"/>
                <w:sz w:val="16"/>
                <w:szCs w:val="15"/>
                <w:lang w:val="en-GB"/>
              </w:rPr>
              <w:t>- 90hrs – 12 ECTS</w:t>
            </w:r>
          </w:p>
          <w:p w14:paraId="710F4DE3" w14:textId="77777777" w:rsidR="00A75503" w:rsidRPr="00B35325" w:rsidRDefault="00A75503" w:rsidP="00FD0965">
            <w:pPr>
              <w:tabs>
                <w:tab w:val="left" w:pos="5954"/>
              </w:tabs>
              <w:spacing w:line="204" w:lineRule="auto"/>
              <w:rPr>
                <w:rFonts w:asciiTheme="minorHAnsi" w:hAnsiTheme="minorHAnsi" w:cs="Times"/>
                <w:bCs/>
                <w:color w:val="002060"/>
                <w:spacing w:val="-4"/>
                <w:sz w:val="16"/>
                <w:szCs w:val="15"/>
                <w:lang w:val="en-GB"/>
              </w:rPr>
            </w:pPr>
            <w:r w:rsidRPr="00B35325">
              <w:rPr>
                <w:rFonts w:asciiTheme="minorHAnsi" w:hAnsiTheme="minorHAnsi" w:cs="Times"/>
                <w:bCs/>
                <w:color w:val="002060"/>
                <w:spacing w:val="-4"/>
                <w:sz w:val="16"/>
                <w:szCs w:val="15"/>
                <w:lang w:val="en-GB"/>
              </w:rPr>
              <w:t>Public International Law</w:t>
            </w:r>
          </w:p>
          <w:p w14:paraId="732BEADB" w14:textId="77777777" w:rsidR="00A75503" w:rsidRPr="00B35325" w:rsidRDefault="00A75503" w:rsidP="00FD0965">
            <w:pPr>
              <w:tabs>
                <w:tab w:val="left" w:pos="5954"/>
              </w:tabs>
              <w:spacing w:line="204" w:lineRule="auto"/>
              <w:rPr>
                <w:rFonts w:asciiTheme="minorHAnsi" w:hAnsiTheme="minorHAnsi" w:cs="Times"/>
                <w:bCs/>
                <w:color w:val="002060"/>
                <w:spacing w:val="-4"/>
                <w:sz w:val="16"/>
                <w:szCs w:val="15"/>
                <w:lang w:val="en-GB"/>
              </w:rPr>
            </w:pPr>
            <w:r w:rsidRPr="00B35325">
              <w:rPr>
                <w:rFonts w:asciiTheme="minorHAnsi" w:hAnsiTheme="minorHAnsi" w:cs="Times"/>
                <w:bCs/>
                <w:color w:val="002060"/>
                <w:spacing w:val="-4"/>
                <w:sz w:val="16"/>
                <w:szCs w:val="15"/>
                <w:lang w:val="en-GB"/>
              </w:rPr>
              <w:t>Private International Law</w:t>
            </w:r>
          </w:p>
          <w:p w14:paraId="76DDDB40" w14:textId="77777777" w:rsidR="00A75503" w:rsidRPr="00B35325" w:rsidRDefault="00A75503" w:rsidP="00FD0965">
            <w:pPr>
              <w:tabs>
                <w:tab w:val="left" w:pos="5954"/>
              </w:tabs>
              <w:spacing w:line="204" w:lineRule="auto"/>
              <w:rPr>
                <w:rFonts w:asciiTheme="minorHAnsi" w:hAnsiTheme="minorHAnsi" w:cs="Times"/>
                <w:bCs/>
                <w:color w:val="002060"/>
                <w:spacing w:val="-4"/>
                <w:sz w:val="16"/>
                <w:szCs w:val="15"/>
                <w:lang w:val="en-GB"/>
              </w:rPr>
            </w:pPr>
            <w:r w:rsidRPr="00B35325">
              <w:rPr>
                <w:rFonts w:asciiTheme="minorHAnsi" w:hAnsiTheme="minorHAnsi" w:cs="Times"/>
                <w:bCs/>
                <w:color w:val="002060"/>
                <w:spacing w:val="-4"/>
                <w:sz w:val="16"/>
                <w:szCs w:val="15"/>
                <w:lang w:val="en-GB"/>
              </w:rPr>
              <w:t>International Criminal Law</w:t>
            </w:r>
          </w:p>
          <w:p w14:paraId="383124A8" w14:textId="77777777" w:rsidR="00A75503" w:rsidRPr="00B35325" w:rsidRDefault="00A75503" w:rsidP="00FD0965">
            <w:pPr>
              <w:tabs>
                <w:tab w:val="left" w:pos="5954"/>
              </w:tabs>
              <w:spacing w:line="204" w:lineRule="auto"/>
              <w:rPr>
                <w:rFonts w:asciiTheme="minorHAnsi" w:hAnsiTheme="minorHAnsi" w:cs="Times"/>
                <w:b/>
                <w:bCs/>
                <w:color w:val="002060"/>
                <w:spacing w:val="-4"/>
                <w:sz w:val="16"/>
                <w:szCs w:val="15"/>
                <w:lang w:val="en-GB"/>
              </w:rPr>
            </w:pPr>
          </w:p>
          <w:p w14:paraId="505804FE" w14:textId="77777777" w:rsidR="00A75503" w:rsidRPr="00B35325" w:rsidRDefault="00A75503" w:rsidP="00FD0965">
            <w:pPr>
              <w:tabs>
                <w:tab w:val="left" w:pos="5954"/>
              </w:tabs>
              <w:spacing w:line="204" w:lineRule="auto"/>
              <w:rPr>
                <w:rFonts w:asciiTheme="minorHAnsi" w:hAnsiTheme="minorHAnsi" w:cs="Times"/>
                <w:bCs/>
                <w:color w:val="002060"/>
                <w:spacing w:val="-4"/>
                <w:sz w:val="16"/>
                <w:szCs w:val="15"/>
                <w:lang w:val="en-GB"/>
              </w:rPr>
            </w:pPr>
            <w:r w:rsidRPr="00B35325">
              <w:rPr>
                <w:rFonts w:asciiTheme="minorHAnsi" w:hAnsiTheme="minorHAnsi" w:cs="Times"/>
                <w:b/>
                <w:bCs/>
                <w:color w:val="002060"/>
                <w:spacing w:val="-4"/>
                <w:sz w:val="16"/>
                <w:szCs w:val="15"/>
                <w:lang w:val="en-GB"/>
              </w:rPr>
              <w:t xml:space="preserve">UE3: Legal Culture - </w:t>
            </w:r>
            <w:r w:rsidRPr="00B35325">
              <w:rPr>
                <w:rFonts w:asciiTheme="minorHAnsi" w:hAnsiTheme="minorHAnsi" w:cs="Times"/>
                <w:bCs/>
                <w:color w:val="002060"/>
                <w:spacing w:val="-4"/>
                <w:sz w:val="16"/>
                <w:szCs w:val="15"/>
                <w:lang w:val="en-GB"/>
              </w:rPr>
              <w:t>45hrs – 3 ECTS</w:t>
            </w:r>
          </w:p>
          <w:p w14:paraId="5BC45472" w14:textId="77777777" w:rsidR="00A75503" w:rsidRPr="00B35325" w:rsidRDefault="00A75503" w:rsidP="00FD0965">
            <w:pPr>
              <w:tabs>
                <w:tab w:val="left" w:pos="5954"/>
              </w:tabs>
              <w:spacing w:line="204" w:lineRule="auto"/>
              <w:rPr>
                <w:rFonts w:asciiTheme="minorHAnsi" w:hAnsiTheme="minorHAnsi" w:cs="Times"/>
                <w:bCs/>
                <w:color w:val="002060"/>
                <w:spacing w:val="-4"/>
                <w:sz w:val="16"/>
                <w:szCs w:val="15"/>
                <w:lang w:val="en-GB"/>
              </w:rPr>
            </w:pPr>
            <w:r w:rsidRPr="00B35325">
              <w:rPr>
                <w:rFonts w:asciiTheme="minorHAnsi" w:hAnsiTheme="minorHAnsi" w:cs="Times"/>
                <w:bCs/>
                <w:color w:val="002060"/>
                <w:spacing w:val="-4"/>
                <w:sz w:val="16"/>
                <w:szCs w:val="15"/>
                <w:lang w:val="en-GB"/>
              </w:rPr>
              <w:t>Conferences on Legal Cultures</w:t>
            </w:r>
          </w:p>
          <w:p w14:paraId="15E880E5" w14:textId="77777777" w:rsidR="00A75503" w:rsidRPr="00B35325" w:rsidRDefault="00A75503" w:rsidP="00FD0965">
            <w:pPr>
              <w:tabs>
                <w:tab w:val="left" w:pos="5954"/>
              </w:tabs>
              <w:spacing w:line="204" w:lineRule="auto"/>
              <w:rPr>
                <w:rFonts w:asciiTheme="minorHAnsi" w:hAnsiTheme="minorHAnsi" w:cs="Times"/>
                <w:b/>
                <w:bCs/>
                <w:color w:val="002060"/>
                <w:spacing w:val="-4"/>
                <w:sz w:val="16"/>
                <w:szCs w:val="15"/>
                <w:lang w:val="en-GB"/>
              </w:rPr>
            </w:pPr>
            <w:r w:rsidRPr="00B35325">
              <w:rPr>
                <w:rFonts w:asciiTheme="minorHAnsi" w:hAnsiTheme="minorHAnsi" w:cs="Times"/>
                <w:bCs/>
                <w:color w:val="002060"/>
                <w:spacing w:val="-4"/>
                <w:sz w:val="16"/>
                <w:szCs w:val="15"/>
                <w:lang w:val="en-GB"/>
              </w:rPr>
              <w:t>French and European Culture and Civilization</w:t>
            </w:r>
          </w:p>
          <w:p w14:paraId="13A57EC0" w14:textId="77777777" w:rsidR="00A75503" w:rsidRPr="00B35325" w:rsidRDefault="00A75503" w:rsidP="00FD0965">
            <w:pPr>
              <w:tabs>
                <w:tab w:val="left" w:pos="5954"/>
              </w:tabs>
              <w:spacing w:line="204" w:lineRule="auto"/>
              <w:rPr>
                <w:rFonts w:asciiTheme="minorHAnsi" w:hAnsiTheme="minorHAnsi" w:cs="Times"/>
                <w:b/>
                <w:bCs/>
                <w:color w:val="002060"/>
                <w:spacing w:val="-4"/>
                <w:sz w:val="16"/>
                <w:szCs w:val="15"/>
                <w:lang w:val="en-GB"/>
              </w:rPr>
            </w:pPr>
          </w:p>
          <w:p w14:paraId="4EFC5002" w14:textId="77777777" w:rsidR="00A75503" w:rsidRPr="00B35325" w:rsidRDefault="00A75503" w:rsidP="00FD0965">
            <w:pPr>
              <w:tabs>
                <w:tab w:val="left" w:pos="5954"/>
              </w:tabs>
              <w:spacing w:line="204" w:lineRule="auto"/>
              <w:rPr>
                <w:rFonts w:asciiTheme="minorHAnsi" w:hAnsiTheme="minorHAnsi" w:cs="Times"/>
                <w:bCs/>
                <w:color w:val="002060"/>
                <w:spacing w:val="-4"/>
                <w:sz w:val="16"/>
                <w:szCs w:val="15"/>
                <w:lang w:val="en-GB"/>
              </w:rPr>
            </w:pPr>
            <w:r w:rsidRPr="00B35325">
              <w:rPr>
                <w:rFonts w:asciiTheme="minorHAnsi" w:hAnsiTheme="minorHAnsi" w:cs="Times"/>
                <w:b/>
                <w:bCs/>
                <w:color w:val="002060"/>
                <w:spacing w:val="-4"/>
                <w:sz w:val="16"/>
                <w:szCs w:val="15"/>
                <w:lang w:val="en-GB"/>
              </w:rPr>
              <w:t xml:space="preserve">UE4: Skills </w:t>
            </w:r>
            <w:r w:rsidRPr="00B35325">
              <w:rPr>
                <w:rFonts w:asciiTheme="minorHAnsi" w:hAnsiTheme="minorHAnsi" w:cs="Times"/>
                <w:bCs/>
                <w:color w:val="002060"/>
                <w:spacing w:val="-4"/>
                <w:sz w:val="16"/>
                <w:szCs w:val="15"/>
                <w:lang w:val="en-GB"/>
              </w:rPr>
              <w:t>- 18hrs – 3 ECTS</w:t>
            </w:r>
          </w:p>
          <w:p w14:paraId="409648C6" w14:textId="77777777" w:rsidR="00A75503" w:rsidRPr="00B35325" w:rsidRDefault="00A75503" w:rsidP="00FD0965">
            <w:pPr>
              <w:tabs>
                <w:tab w:val="left" w:pos="5954"/>
              </w:tabs>
              <w:spacing w:line="204" w:lineRule="auto"/>
              <w:rPr>
                <w:rFonts w:asciiTheme="minorHAnsi" w:hAnsiTheme="minorHAnsi" w:cs="Times"/>
                <w:color w:val="002060"/>
                <w:spacing w:val="-4"/>
                <w:sz w:val="16"/>
                <w:szCs w:val="15"/>
                <w:lang w:val="en-GB"/>
              </w:rPr>
            </w:pPr>
            <w:r w:rsidRPr="00B35325">
              <w:rPr>
                <w:rFonts w:asciiTheme="minorHAnsi" w:hAnsiTheme="minorHAnsi" w:cs="Times"/>
                <w:color w:val="002060"/>
                <w:spacing w:val="-4"/>
                <w:sz w:val="16"/>
                <w:szCs w:val="15"/>
                <w:lang w:val="en-GB"/>
              </w:rPr>
              <w:t>Legal research Methodology</w:t>
            </w:r>
          </w:p>
          <w:p w14:paraId="6072AAEB" w14:textId="77777777" w:rsidR="00A75503" w:rsidRPr="00B35325" w:rsidRDefault="00A75503" w:rsidP="00FD0965">
            <w:pPr>
              <w:tabs>
                <w:tab w:val="left" w:pos="5954"/>
              </w:tabs>
              <w:spacing w:line="204" w:lineRule="auto"/>
              <w:rPr>
                <w:rFonts w:asciiTheme="minorHAnsi" w:hAnsiTheme="minorHAnsi" w:cs="Times"/>
                <w:color w:val="002060"/>
                <w:spacing w:val="-4"/>
                <w:sz w:val="16"/>
                <w:szCs w:val="15"/>
                <w:lang w:val="en-GB"/>
              </w:rPr>
            </w:pPr>
            <w:r w:rsidRPr="00B35325">
              <w:rPr>
                <w:rFonts w:asciiTheme="minorHAnsi" w:hAnsiTheme="minorHAnsi" w:cs="Times"/>
                <w:color w:val="002060"/>
                <w:spacing w:val="-4"/>
                <w:sz w:val="16"/>
                <w:szCs w:val="15"/>
                <w:lang w:val="en-GB"/>
              </w:rPr>
              <w:t>Language: Intensive English or French</w:t>
            </w:r>
          </w:p>
        </w:tc>
        <w:tc>
          <w:tcPr>
            <w:tcW w:w="5340" w:type="dxa"/>
          </w:tcPr>
          <w:p w14:paraId="625D5615" w14:textId="77777777" w:rsidR="00192E9C" w:rsidRDefault="00192E9C" w:rsidP="00FD0965">
            <w:pPr>
              <w:tabs>
                <w:tab w:val="left" w:pos="5954"/>
              </w:tabs>
              <w:spacing w:line="204" w:lineRule="auto"/>
              <w:rPr>
                <w:rFonts w:asciiTheme="minorHAnsi" w:hAnsiTheme="minorHAnsi" w:cs="Times"/>
                <w:b/>
                <w:bCs/>
                <w:color w:val="203763"/>
                <w:spacing w:val="-4"/>
                <w:sz w:val="16"/>
                <w:szCs w:val="15"/>
                <w:lang w:val="en-GB"/>
              </w:rPr>
            </w:pPr>
          </w:p>
          <w:p w14:paraId="2A13F527" w14:textId="780B3E2E" w:rsidR="00A75503" w:rsidRPr="00B35325" w:rsidRDefault="00A75503" w:rsidP="00FD0965">
            <w:pPr>
              <w:tabs>
                <w:tab w:val="left" w:pos="5954"/>
              </w:tabs>
              <w:spacing w:line="204" w:lineRule="auto"/>
              <w:rPr>
                <w:rFonts w:asciiTheme="minorHAnsi" w:hAnsiTheme="minorHAnsi" w:cs="Times"/>
                <w:b/>
                <w:bCs/>
                <w:color w:val="002060"/>
                <w:spacing w:val="-4"/>
                <w:sz w:val="16"/>
                <w:szCs w:val="15"/>
                <w:lang w:val="en-GB"/>
              </w:rPr>
            </w:pPr>
            <w:r w:rsidRPr="00B35325">
              <w:rPr>
                <w:rFonts w:asciiTheme="minorHAnsi" w:hAnsiTheme="minorHAnsi" w:cs="Times"/>
                <w:b/>
                <w:bCs/>
                <w:color w:val="203763"/>
                <w:spacing w:val="-4"/>
                <w:sz w:val="16"/>
                <w:szCs w:val="15"/>
                <w:lang w:val="en-GB"/>
              </w:rPr>
              <w:t>UE5: European Union Substantive Law</w:t>
            </w:r>
            <w:r w:rsidRPr="00B35325">
              <w:rPr>
                <w:rFonts w:asciiTheme="minorHAnsi" w:hAnsiTheme="minorHAnsi" w:cs="Times"/>
                <w:b/>
                <w:bCs/>
                <w:color w:val="002060"/>
                <w:spacing w:val="-4"/>
                <w:sz w:val="16"/>
                <w:szCs w:val="15"/>
                <w:lang w:val="en-GB"/>
              </w:rPr>
              <w:t xml:space="preserve"> - </w:t>
            </w:r>
            <w:r w:rsidRPr="00B35325">
              <w:rPr>
                <w:rFonts w:asciiTheme="minorHAnsi" w:hAnsiTheme="minorHAnsi" w:cs="Times"/>
                <w:bCs/>
                <w:color w:val="002060"/>
                <w:spacing w:val="-4"/>
                <w:sz w:val="16"/>
                <w:szCs w:val="15"/>
                <w:lang w:val="en-GB"/>
              </w:rPr>
              <w:t>90hrs – 12 ECTS</w:t>
            </w:r>
          </w:p>
          <w:p w14:paraId="5AB0B5B4" w14:textId="77777777" w:rsidR="00A75503" w:rsidRPr="00B35325" w:rsidRDefault="00A75503" w:rsidP="00FD0965">
            <w:pPr>
              <w:tabs>
                <w:tab w:val="left" w:pos="5954"/>
              </w:tabs>
              <w:spacing w:line="204" w:lineRule="auto"/>
              <w:rPr>
                <w:rFonts w:asciiTheme="minorHAnsi" w:hAnsiTheme="minorHAnsi" w:cs="Times"/>
                <w:color w:val="002060"/>
                <w:spacing w:val="-4"/>
                <w:sz w:val="16"/>
                <w:szCs w:val="15"/>
                <w:lang w:val="en-GB"/>
              </w:rPr>
            </w:pPr>
            <w:r w:rsidRPr="00B35325">
              <w:rPr>
                <w:rFonts w:asciiTheme="minorHAnsi" w:hAnsiTheme="minorHAnsi" w:cs="Times"/>
                <w:color w:val="002060"/>
                <w:spacing w:val="-4"/>
                <w:sz w:val="16"/>
                <w:szCs w:val="15"/>
                <w:lang w:val="en-GB"/>
              </w:rPr>
              <w:t>Internal Market</w:t>
            </w:r>
          </w:p>
          <w:p w14:paraId="4837A0BE" w14:textId="77777777" w:rsidR="00A75503" w:rsidRPr="00B35325" w:rsidRDefault="00A75503" w:rsidP="00FD0965">
            <w:pPr>
              <w:tabs>
                <w:tab w:val="left" w:pos="5954"/>
              </w:tabs>
              <w:spacing w:line="204" w:lineRule="auto"/>
              <w:rPr>
                <w:rFonts w:asciiTheme="minorHAnsi" w:hAnsiTheme="minorHAnsi" w:cs="Times"/>
                <w:color w:val="002060"/>
                <w:spacing w:val="-4"/>
                <w:sz w:val="16"/>
                <w:szCs w:val="15"/>
                <w:lang w:val="en-GB"/>
              </w:rPr>
            </w:pPr>
            <w:r w:rsidRPr="00B35325">
              <w:rPr>
                <w:rFonts w:asciiTheme="minorHAnsi" w:hAnsiTheme="minorHAnsi" w:cs="Times"/>
                <w:color w:val="002060"/>
                <w:spacing w:val="-4"/>
                <w:sz w:val="16"/>
                <w:szCs w:val="15"/>
                <w:lang w:val="en-GB"/>
              </w:rPr>
              <w:t>Competition Law</w:t>
            </w:r>
          </w:p>
          <w:p w14:paraId="191E7783" w14:textId="77777777" w:rsidR="00A75503" w:rsidRPr="00B35325" w:rsidRDefault="00A75503" w:rsidP="00FD0965">
            <w:pPr>
              <w:tabs>
                <w:tab w:val="left" w:pos="5954"/>
              </w:tabs>
              <w:spacing w:line="204" w:lineRule="auto"/>
              <w:rPr>
                <w:rFonts w:asciiTheme="minorHAnsi" w:hAnsiTheme="minorHAnsi" w:cs="Times"/>
                <w:color w:val="002060"/>
                <w:spacing w:val="-4"/>
                <w:sz w:val="16"/>
                <w:szCs w:val="15"/>
                <w:lang w:val="en-GB"/>
              </w:rPr>
            </w:pPr>
            <w:r w:rsidRPr="00B35325">
              <w:rPr>
                <w:rFonts w:asciiTheme="minorHAnsi" w:hAnsiTheme="minorHAnsi" w:cs="Times"/>
                <w:color w:val="002060"/>
                <w:spacing w:val="-4"/>
                <w:sz w:val="16"/>
                <w:szCs w:val="15"/>
                <w:lang w:val="en-GB"/>
              </w:rPr>
              <w:t>EU External Relations</w:t>
            </w:r>
          </w:p>
          <w:p w14:paraId="40DB91F0" w14:textId="77777777" w:rsidR="00A75503" w:rsidRPr="00B35325" w:rsidRDefault="00A75503" w:rsidP="00FD0965">
            <w:pPr>
              <w:tabs>
                <w:tab w:val="left" w:pos="5954"/>
              </w:tabs>
              <w:spacing w:line="204" w:lineRule="auto"/>
              <w:rPr>
                <w:rFonts w:asciiTheme="minorHAnsi" w:hAnsiTheme="minorHAnsi" w:cs="Times"/>
                <w:b/>
                <w:bCs/>
                <w:color w:val="002060"/>
                <w:spacing w:val="-4"/>
                <w:sz w:val="16"/>
                <w:szCs w:val="15"/>
                <w:lang w:val="en-GB"/>
              </w:rPr>
            </w:pPr>
          </w:p>
          <w:p w14:paraId="427A8A9D" w14:textId="77777777" w:rsidR="00A75503" w:rsidRPr="00B35325" w:rsidRDefault="00A75503" w:rsidP="00FD0965">
            <w:pPr>
              <w:tabs>
                <w:tab w:val="left" w:pos="5954"/>
              </w:tabs>
              <w:spacing w:line="204" w:lineRule="auto"/>
              <w:rPr>
                <w:rFonts w:asciiTheme="minorHAnsi" w:hAnsiTheme="minorHAnsi" w:cs="Times"/>
                <w:b/>
                <w:bCs/>
                <w:color w:val="002060"/>
                <w:spacing w:val="-4"/>
                <w:sz w:val="16"/>
                <w:szCs w:val="15"/>
                <w:lang w:val="en-GB"/>
              </w:rPr>
            </w:pPr>
            <w:r w:rsidRPr="00B35325">
              <w:rPr>
                <w:rFonts w:asciiTheme="minorHAnsi" w:hAnsiTheme="minorHAnsi" w:cs="Times"/>
                <w:b/>
                <w:bCs/>
                <w:color w:val="002060"/>
                <w:spacing w:val="-4"/>
                <w:sz w:val="16"/>
                <w:szCs w:val="15"/>
                <w:lang w:val="en-GB"/>
              </w:rPr>
              <w:t xml:space="preserve">UE6: Transnational law </w:t>
            </w:r>
            <w:r w:rsidRPr="00B35325">
              <w:rPr>
                <w:rFonts w:asciiTheme="minorHAnsi" w:hAnsiTheme="minorHAnsi" w:cs="Times"/>
                <w:bCs/>
                <w:color w:val="002060"/>
                <w:spacing w:val="-4"/>
                <w:sz w:val="16"/>
                <w:szCs w:val="15"/>
                <w:lang w:val="en-GB"/>
              </w:rPr>
              <w:t>- 90hrs - 12 ECTS</w:t>
            </w:r>
          </w:p>
          <w:p w14:paraId="72248E7C" w14:textId="77777777" w:rsidR="00A75503" w:rsidRPr="00B35325" w:rsidRDefault="00A75503" w:rsidP="00FD0965">
            <w:pPr>
              <w:tabs>
                <w:tab w:val="left" w:pos="5954"/>
              </w:tabs>
              <w:spacing w:line="204" w:lineRule="auto"/>
              <w:rPr>
                <w:rFonts w:asciiTheme="minorHAnsi" w:hAnsiTheme="minorHAnsi" w:cs="Times"/>
                <w:color w:val="002060"/>
                <w:spacing w:val="-4"/>
                <w:sz w:val="16"/>
                <w:szCs w:val="15"/>
                <w:lang w:val="en-GB"/>
              </w:rPr>
            </w:pPr>
            <w:r w:rsidRPr="00B35325">
              <w:rPr>
                <w:rFonts w:asciiTheme="minorHAnsi" w:hAnsiTheme="minorHAnsi" w:cs="Times"/>
                <w:color w:val="002060"/>
                <w:spacing w:val="-4"/>
                <w:sz w:val="16"/>
                <w:szCs w:val="15"/>
                <w:lang w:val="en-GB"/>
              </w:rPr>
              <w:t>International Dispute Resolution (Public and Private)</w:t>
            </w:r>
          </w:p>
          <w:p w14:paraId="7F7B28FF" w14:textId="77777777" w:rsidR="00A75503" w:rsidRPr="00B35325" w:rsidRDefault="00A75503" w:rsidP="00FD0965">
            <w:pPr>
              <w:tabs>
                <w:tab w:val="left" w:pos="5954"/>
              </w:tabs>
              <w:spacing w:line="204" w:lineRule="auto"/>
              <w:rPr>
                <w:rFonts w:asciiTheme="minorHAnsi" w:hAnsiTheme="minorHAnsi" w:cs="Times"/>
                <w:color w:val="002060"/>
                <w:spacing w:val="-4"/>
                <w:sz w:val="16"/>
                <w:szCs w:val="15"/>
                <w:lang w:val="en-GB"/>
              </w:rPr>
            </w:pPr>
            <w:r w:rsidRPr="00B35325">
              <w:rPr>
                <w:rFonts w:asciiTheme="minorHAnsi" w:hAnsiTheme="minorHAnsi" w:cs="Times"/>
                <w:color w:val="002060"/>
                <w:spacing w:val="-4"/>
                <w:sz w:val="16"/>
                <w:szCs w:val="15"/>
                <w:lang w:val="en-GB"/>
              </w:rPr>
              <w:t>Collaborative Transnational Learning Experience</w:t>
            </w:r>
          </w:p>
          <w:p w14:paraId="32E0CBE1" w14:textId="77777777" w:rsidR="00A75503" w:rsidRPr="00B35325" w:rsidRDefault="00A75503" w:rsidP="00FD0965">
            <w:pPr>
              <w:tabs>
                <w:tab w:val="left" w:pos="5954"/>
              </w:tabs>
              <w:spacing w:line="204" w:lineRule="auto"/>
              <w:rPr>
                <w:rFonts w:asciiTheme="minorHAnsi" w:hAnsiTheme="minorHAnsi" w:cs="Times"/>
                <w:color w:val="002060"/>
                <w:spacing w:val="-4"/>
                <w:sz w:val="16"/>
                <w:szCs w:val="15"/>
                <w:lang w:val="en-GB"/>
              </w:rPr>
            </w:pPr>
            <w:r w:rsidRPr="00B35325">
              <w:rPr>
                <w:rFonts w:asciiTheme="minorHAnsi" w:hAnsiTheme="minorHAnsi" w:cs="Times"/>
                <w:color w:val="002060"/>
                <w:spacing w:val="-4"/>
                <w:sz w:val="16"/>
                <w:szCs w:val="15"/>
                <w:lang w:val="en-GB"/>
              </w:rPr>
              <w:t>Intellectual and Industrial Property Law</w:t>
            </w:r>
          </w:p>
          <w:p w14:paraId="74FA3959" w14:textId="77777777" w:rsidR="00A75503" w:rsidRPr="00B35325" w:rsidRDefault="00A75503" w:rsidP="00FD0965">
            <w:pPr>
              <w:tabs>
                <w:tab w:val="left" w:pos="5954"/>
              </w:tabs>
              <w:spacing w:line="204" w:lineRule="auto"/>
              <w:rPr>
                <w:rFonts w:asciiTheme="minorHAnsi" w:hAnsiTheme="minorHAnsi" w:cs="Times"/>
                <w:b/>
                <w:bCs/>
                <w:color w:val="002060"/>
                <w:spacing w:val="-4"/>
                <w:sz w:val="16"/>
                <w:szCs w:val="15"/>
                <w:lang w:val="en-GB"/>
              </w:rPr>
            </w:pPr>
          </w:p>
          <w:p w14:paraId="3E76F787" w14:textId="77777777" w:rsidR="00A75503" w:rsidRPr="00B35325" w:rsidRDefault="00A75503" w:rsidP="00FD0965">
            <w:pPr>
              <w:tabs>
                <w:tab w:val="left" w:pos="5954"/>
              </w:tabs>
              <w:spacing w:line="204" w:lineRule="auto"/>
              <w:rPr>
                <w:rFonts w:asciiTheme="minorHAnsi" w:hAnsiTheme="minorHAnsi" w:cs="Times"/>
                <w:b/>
                <w:bCs/>
                <w:color w:val="002060"/>
                <w:spacing w:val="-4"/>
                <w:sz w:val="16"/>
                <w:szCs w:val="15"/>
                <w:lang w:val="en-GB"/>
              </w:rPr>
            </w:pPr>
            <w:r w:rsidRPr="00B35325">
              <w:rPr>
                <w:rFonts w:asciiTheme="minorHAnsi" w:hAnsiTheme="minorHAnsi" w:cs="Times"/>
                <w:b/>
                <w:bCs/>
                <w:color w:val="002060"/>
                <w:spacing w:val="-4"/>
                <w:sz w:val="16"/>
                <w:szCs w:val="15"/>
                <w:lang w:val="en-GB"/>
              </w:rPr>
              <w:t xml:space="preserve">UE7: Legal Culture </w:t>
            </w:r>
            <w:r w:rsidRPr="00B35325">
              <w:rPr>
                <w:rFonts w:asciiTheme="minorHAnsi" w:hAnsiTheme="minorHAnsi" w:cs="Times"/>
                <w:bCs/>
                <w:color w:val="002060"/>
                <w:spacing w:val="-4"/>
                <w:sz w:val="16"/>
                <w:szCs w:val="15"/>
                <w:lang w:val="en-GB"/>
              </w:rPr>
              <w:t>– 60hrs – 3 ECTS</w:t>
            </w:r>
          </w:p>
          <w:p w14:paraId="7502DAF8" w14:textId="77777777" w:rsidR="00A75503" w:rsidRPr="00B35325" w:rsidRDefault="00A75503" w:rsidP="00FD0965">
            <w:pPr>
              <w:tabs>
                <w:tab w:val="left" w:pos="5954"/>
              </w:tabs>
              <w:spacing w:line="204" w:lineRule="auto"/>
              <w:rPr>
                <w:rFonts w:asciiTheme="minorHAnsi" w:hAnsiTheme="minorHAnsi" w:cs="Times"/>
                <w:color w:val="002060"/>
                <w:spacing w:val="-4"/>
                <w:sz w:val="16"/>
                <w:szCs w:val="15"/>
                <w:lang w:val="en-GB"/>
              </w:rPr>
            </w:pPr>
            <w:r w:rsidRPr="00B35325">
              <w:rPr>
                <w:rFonts w:asciiTheme="minorHAnsi" w:hAnsiTheme="minorHAnsi" w:cs="Times"/>
                <w:color w:val="002060"/>
                <w:spacing w:val="-4"/>
                <w:sz w:val="16"/>
                <w:szCs w:val="15"/>
                <w:lang w:val="en-GB"/>
              </w:rPr>
              <w:t>Conferences on Legal Culture</w:t>
            </w:r>
          </w:p>
          <w:p w14:paraId="09974FA3" w14:textId="77777777" w:rsidR="00A75503" w:rsidRPr="00B35325" w:rsidRDefault="00A75503" w:rsidP="00FD0965">
            <w:pPr>
              <w:tabs>
                <w:tab w:val="left" w:pos="5954"/>
              </w:tabs>
              <w:spacing w:line="204" w:lineRule="auto"/>
              <w:rPr>
                <w:rFonts w:asciiTheme="minorHAnsi" w:hAnsiTheme="minorHAnsi" w:cs="Times"/>
                <w:bCs/>
                <w:color w:val="002060"/>
                <w:spacing w:val="-4"/>
                <w:sz w:val="16"/>
                <w:szCs w:val="15"/>
                <w:lang w:val="en-GB"/>
              </w:rPr>
            </w:pPr>
            <w:r w:rsidRPr="00B35325">
              <w:rPr>
                <w:rFonts w:asciiTheme="minorHAnsi" w:hAnsiTheme="minorHAnsi" w:cs="Times"/>
                <w:color w:val="002060"/>
                <w:spacing w:val="-4"/>
                <w:sz w:val="16"/>
                <w:szCs w:val="15"/>
                <w:lang w:val="en-GB"/>
              </w:rPr>
              <w:t>French and European Culture</w:t>
            </w:r>
            <w:r w:rsidRPr="00B35325">
              <w:rPr>
                <w:rFonts w:asciiTheme="minorHAnsi" w:hAnsiTheme="minorHAnsi" w:cs="Times"/>
                <w:bCs/>
                <w:color w:val="002060"/>
                <w:spacing w:val="-4"/>
                <w:sz w:val="16"/>
                <w:szCs w:val="15"/>
                <w:lang w:val="en-GB"/>
              </w:rPr>
              <w:t xml:space="preserve"> and Civilization</w:t>
            </w:r>
          </w:p>
          <w:p w14:paraId="0CD6D74A" w14:textId="77777777" w:rsidR="00A75503" w:rsidRPr="00B35325" w:rsidRDefault="00A75503" w:rsidP="00FD0965">
            <w:pPr>
              <w:tabs>
                <w:tab w:val="left" w:pos="5954"/>
              </w:tabs>
              <w:spacing w:line="204" w:lineRule="auto"/>
              <w:rPr>
                <w:rFonts w:asciiTheme="minorHAnsi" w:hAnsiTheme="minorHAnsi" w:cs="Times"/>
                <w:b/>
                <w:bCs/>
                <w:color w:val="002060"/>
                <w:spacing w:val="-4"/>
                <w:sz w:val="16"/>
                <w:szCs w:val="15"/>
                <w:lang w:val="en-GB"/>
              </w:rPr>
            </w:pPr>
          </w:p>
          <w:p w14:paraId="290DF8C4" w14:textId="77777777" w:rsidR="00A75503" w:rsidRPr="00B35325" w:rsidRDefault="00A75503" w:rsidP="00FD0965">
            <w:pPr>
              <w:tabs>
                <w:tab w:val="left" w:pos="5954"/>
              </w:tabs>
              <w:spacing w:line="204" w:lineRule="auto"/>
              <w:rPr>
                <w:rFonts w:asciiTheme="minorHAnsi" w:hAnsiTheme="minorHAnsi" w:cs="Times"/>
                <w:b/>
                <w:bCs/>
                <w:color w:val="002060"/>
                <w:spacing w:val="-4"/>
                <w:sz w:val="16"/>
                <w:szCs w:val="15"/>
                <w:lang w:val="en-GB"/>
              </w:rPr>
            </w:pPr>
            <w:r w:rsidRPr="00B35325">
              <w:rPr>
                <w:rFonts w:asciiTheme="minorHAnsi" w:hAnsiTheme="minorHAnsi" w:cs="Times"/>
                <w:b/>
                <w:bCs/>
                <w:color w:val="002060"/>
                <w:spacing w:val="-4"/>
                <w:sz w:val="16"/>
                <w:szCs w:val="15"/>
                <w:lang w:val="en-GB"/>
              </w:rPr>
              <w:t xml:space="preserve">UE8: Skills </w:t>
            </w:r>
            <w:r w:rsidRPr="00B35325">
              <w:rPr>
                <w:rFonts w:asciiTheme="minorHAnsi" w:hAnsiTheme="minorHAnsi" w:cs="Times"/>
                <w:bCs/>
                <w:color w:val="002060"/>
                <w:spacing w:val="-4"/>
                <w:sz w:val="16"/>
                <w:szCs w:val="15"/>
                <w:lang w:val="en-GB"/>
              </w:rPr>
              <w:t>- 18hrs – 3 ECTS</w:t>
            </w:r>
          </w:p>
          <w:p w14:paraId="180D4A9A" w14:textId="77777777" w:rsidR="00A75503" w:rsidRPr="00B35325" w:rsidRDefault="00A75503" w:rsidP="00FD0965">
            <w:pPr>
              <w:tabs>
                <w:tab w:val="left" w:pos="5954"/>
              </w:tabs>
              <w:spacing w:line="204" w:lineRule="auto"/>
              <w:rPr>
                <w:rFonts w:asciiTheme="minorHAnsi" w:hAnsiTheme="minorHAnsi" w:cs="Times"/>
                <w:color w:val="002060"/>
                <w:spacing w:val="-4"/>
                <w:sz w:val="16"/>
                <w:szCs w:val="15"/>
                <w:lang w:val="en-GB"/>
              </w:rPr>
            </w:pPr>
            <w:r w:rsidRPr="00B35325">
              <w:rPr>
                <w:rFonts w:asciiTheme="minorHAnsi" w:hAnsiTheme="minorHAnsi" w:cs="Times"/>
                <w:color w:val="002060"/>
                <w:spacing w:val="-4"/>
                <w:sz w:val="16"/>
                <w:szCs w:val="15"/>
                <w:lang w:val="en-GB"/>
              </w:rPr>
              <w:t>Legal research Methodology</w:t>
            </w:r>
          </w:p>
          <w:p w14:paraId="7F26ED68" w14:textId="77777777" w:rsidR="00A75503" w:rsidRDefault="00A75503" w:rsidP="00FD0965">
            <w:pPr>
              <w:tabs>
                <w:tab w:val="left" w:pos="5954"/>
              </w:tabs>
              <w:spacing w:line="204" w:lineRule="auto"/>
              <w:rPr>
                <w:rFonts w:asciiTheme="minorHAnsi" w:hAnsiTheme="minorHAnsi" w:cs="Times"/>
                <w:color w:val="002060"/>
                <w:spacing w:val="-4"/>
                <w:sz w:val="16"/>
                <w:szCs w:val="15"/>
                <w:lang w:val="en-GB"/>
              </w:rPr>
            </w:pPr>
            <w:r w:rsidRPr="00B35325">
              <w:rPr>
                <w:rFonts w:asciiTheme="minorHAnsi" w:hAnsiTheme="minorHAnsi" w:cs="Times"/>
                <w:color w:val="002060"/>
                <w:spacing w:val="-4"/>
                <w:sz w:val="16"/>
                <w:szCs w:val="15"/>
                <w:lang w:val="en-GB"/>
              </w:rPr>
              <w:t>Language: Intensive English or French</w:t>
            </w:r>
          </w:p>
          <w:p w14:paraId="50F3AFCA" w14:textId="7502954F" w:rsidR="00192E9C" w:rsidRPr="00B35325" w:rsidRDefault="00192E9C" w:rsidP="00FD0965">
            <w:pPr>
              <w:tabs>
                <w:tab w:val="left" w:pos="5954"/>
              </w:tabs>
              <w:spacing w:line="204" w:lineRule="auto"/>
              <w:rPr>
                <w:rFonts w:cs="Times"/>
                <w:spacing w:val="-4"/>
                <w:sz w:val="16"/>
                <w:szCs w:val="15"/>
                <w:lang w:val="en-US"/>
              </w:rPr>
            </w:pPr>
          </w:p>
        </w:tc>
      </w:tr>
    </w:tbl>
    <w:p w14:paraId="64DA2339" w14:textId="6B8C1B38" w:rsidR="00192E9C" w:rsidRDefault="00192E9C" w:rsidP="00A75503">
      <w:pPr>
        <w:rPr>
          <w:rFonts w:asciiTheme="majorHAnsi" w:hAnsiTheme="majorHAnsi"/>
          <w:b/>
          <w:color w:val="002060"/>
          <w:spacing w:val="-2"/>
          <w:sz w:val="18"/>
          <w:szCs w:val="18"/>
          <w:lang w:val="en-GB"/>
        </w:rPr>
      </w:pPr>
    </w:p>
    <w:p w14:paraId="78FD2CA6" w14:textId="36715291" w:rsidR="00192E9C" w:rsidRDefault="00192E9C" w:rsidP="00A75503">
      <w:pPr>
        <w:rPr>
          <w:rFonts w:asciiTheme="majorHAnsi" w:hAnsiTheme="majorHAnsi"/>
          <w:b/>
          <w:color w:val="002060"/>
          <w:spacing w:val="-2"/>
          <w:sz w:val="18"/>
          <w:szCs w:val="18"/>
          <w:lang w:val="en-GB"/>
        </w:rPr>
      </w:pPr>
    </w:p>
    <w:p w14:paraId="347967A8" w14:textId="308A6FD9" w:rsidR="00192E9C" w:rsidRDefault="00192E9C" w:rsidP="00A75503">
      <w:pPr>
        <w:rPr>
          <w:rFonts w:asciiTheme="majorHAnsi" w:hAnsiTheme="majorHAnsi"/>
          <w:b/>
          <w:color w:val="002060"/>
          <w:spacing w:val="-2"/>
          <w:sz w:val="18"/>
          <w:szCs w:val="18"/>
          <w:lang w:val="en-GB"/>
        </w:rPr>
      </w:pPr>
    </w:p>
    <w:p w14:paraId="49F1AD2D" w14:textId="578D6CEA" w:rsidR="00192E9C" w:rsidRDefault="00192E9C" w:rsidP="00A75503">
      <w:pPr>
        <w:rPr>
          <w:rFonts w:asciiTheme="majorHAnsi" w:hAnsiTheme="majorHAnsi"/>
          <w:b/>
          <w:color w:val="002060"/>
          <w:spacing w:val="-2"/>
          <w:sz w:val="18"/>
          <w:szCs w:val="18"/>
          <w:lang w:val="en-GB"/>
        </w:rPr>
      </w:pPr>
    </w:p>
    <w:p w14:paraId="6798377B" w14:textId="559547CB" w:rsidR="00192E9C" w:rsidRDefault="00192E9C" w:rsidP="00A75503">
      <w:pPr>
        <w:rPr>
          <w:rFonts w:asciiTheme="majorHAnsi" w:hAnsiTheme="majorHAnsi"/>
          <w:b/>
          <w:color w:val="002060"/>
          <w:spacing w:val="-2"/>
          <w:sz w:val="18"/>
          <w:szCs w:val="18"/>
          <w:lang w:val="en-GB"/>
        </w:rPr>
      </w:pPr>
    </w:p>
    <w:p w14:paraId="5AF015FB" w14:textId="478812DA" w:rsidR="00192E9C" w:rsidRDefault="00192E9C" w:rsidP="00A75503">
      <w:pPr>
        <w:rPr>
          <w:rFonts w:asciiTheme="majorHAnsi" w:hAnsiTheme="majorHAnsi"/>
          <w:b/>
          <w:color w:val="002060"/>
          <w:spacing w:val="-2"/>
          <w:sz w:val="18"/>
          <w:szCs w:val="18"/>
          <w:lang w:val="en-GB"/>
        </w:rPr>
      </w:pPr>
    </w:p>
    <w:p w14:paraId="4A4818C6" w14:textId="4AEB4D21" w:rsidR="00192E9C" w:rsidRDefault="00192E9C" w:rsidP="00A75503">
      <w:pPr>
        <w:rPr>
          <w:rFonts w:asciiTheme="majorHAnsi" w:hAnsiTheme="majorHAnsi"/>
          <w:b/>
          <w:color w:val="002060"/>
          <w:spacing w:val="-2"/>
          <w:sz w:val="18"/>
          <w:szCs w:val="18"/>
          <w:lang w:val="en-GB"/>
        </w:rPr>
      </w:pPr>
    </w:p>
    <w:p w14:paraId="3FFAC5BA" w14:textId="12804923" w:rsidR="00192E9C" w:rsidRDefault="00192E9C" w:rsidP="00A75503">
      <w:pPr>
        <w:rPr>
          <w:rFonts w:asciiTheme="majorHAnsi" w:hAnsiTheme="majorHAnsi"/>
          <w:b/>
          <w:color w:val="002060"/>
          <w:spacing w:val="-2"/>
          <w:sz w:val="18"/>
          <w:szCs w:val="18"/>
          <w:lang w:val="en-GB"/>
        </w:rPr>
      </w:pPr>
    </w:p>
    <w:p w14:paraId="5E829203" w14:textId="77777777" w:rsidR="00192E9C" w:rsidRDefault="00192E9C" w:rsidP="00A75503">
      <w:pPr>
        <w:rPr>
          <w:rFonts w:asciiTheme="majorHAnsi" w:hAnsiTheme="majorHAnsi"/>
          <w:b/>
          <w:color w:val="002060"/>
          <w:spacing w:val="-2"/>
          <w:sz w:val="18"/>
          <w:szCs w:val="18"/>
          <w:lang w:val="en-GB"/>
        </w:rPr>
      </w:pPr>
    </w:p>
    <w:p w14:paraId="0AA14649" w14:textId="5210AD6E" w:rsidR="00910DB2" w:rsidRPr="00B35325" w:rsidRDefault="00A75503" w:rsidP="00A75503">
      <w:pPr>
        <w:rPr>
          <w:rFonts w:asciiTheme="majorHAnsi" w:hAnsiTheme="majorHAnsi"/>
          <w:b/>
          <w:color w:val="002060"/>
          <w:spacing w:val="-2"/>
          <w:sz w:val="18"/>
          <w:szCs w:val="18"/>
          <w:lang w:val="en-GB"/>
        </w:rPr>
      </w:pPr>
      <w:r w:rsidRPr="00B35325">
        <w:rPr>
          <w:rFonts w:asciiTheme="majorHAnsi" w:hAnsiTheme="majorHAnsi"/>
          <w:b/>
          <w:color w:val="002060"/>
          <w:spacing w:val="-2"/>
          <w:sz w:val="18"/>
          <w:szCs w:val="18"/>
          <w:lang w:val="en-GB"/>
        </w:rPr>
        <w:lastRenderedPageBreak/>
        <w:t>The training course in the 2nd year of the Master's programme takes place over a period of 12 months and comprises a total of 202 hours of teaching.</w:t>
      </w:r>
    </w:p>
    <w:tbl>
      <w:tblPr>
        <w:tblpPr w:leftFromText="141" w:rightFromText="141" w:vertAnchor="text" w:horzAnchor="margin" w:tblpY="88"/>
        <w:tblW w:w="10910" w:type="dxa"/>
        <w:tblBorders>
          <w:top w:val="single" w:sz="4" w:space="0" w:color="267C7E"/>
          <w:left w:val="single" w:sz="4" w:space="0" w:color="267C7E"/>
          <w:bottom w:val="single" w:sz="4" w:space="0" w:color="267C7E"/>
          <w:right w:val="single" w:sz="4" w:space="0" w:color="267C7E"/>
          <w:insideH w:val="single" w:sz="4" w:space="0" w:color="267C7E"/>
          <w:insideV w:val="single" w:sz="4" w:space="0" w:color="267C7E"/>
        </w:tblBorders>
        <w:tblCellMar>
          <w:top w:w="57" w:type="dxa"/>
          <w:left w:w="70" w:type="dxa"/>
          <w:bottom w:w="57" w:type="dxa"/>
          <w:right w:w="70" w:type="dxa"/>
        </w:tblCellMar>
        <w:tblLook w:val="04A0" w:firstRow="1" w:lastRow="0" w:firstColumn="1" w:lastColumn="0" w:noHBand="0" w:noVBand="1"/>
      </w:tblPr>
      <w:tblGrid>
        <w:gridCol w:w="5570"/>
        <w:gridCol w:w="5340"/>
      </w:tblGrid>
      <w:tr w:rsidR="00A75503" w:rsidRPr="00192E9C" w14:paraId="186DC031" w14:textId="77777777" w:rsidTr="00FD0965">
        <w:trPr>
          <w:trHeight w:val="45"/>
        </w:trPr>
        <w:tc>
          <w:tcPr>
            <w:tcW w:w="5570" w:type="dxa"/>
            <w:shd w:val="clear" w:color="auto" w:fill="203763"/>
            <w:hideMark/>
          </w:tcPr>
          <w:p w14:paraId="44802322" w14:textId="69B44147" w:rsidR="00A75503" w:rsidRPr="00B35325" w:rsidRDefault="00A75503" w:rsidP="00FD0965">
            <w:pPr>
              <w:tabs>
                <w:tab w:val="left" w:pos="210"/>
                <w:tab w:val="center" w:pos="2623"/>
              </w:tabs>
              <w:jc w:val="center"/>
              <w:rPr>
                <w:rFonts w:asciiTheme="minorHAnsi" w:hAnsiTheme="minorHAnsi"/>
                <w:b/>
                <w:color w:val="FFFFFF"/>
                <w:sz w:val="16"/>
                <w:szCs w:val="16"/>
              </w:rPr>
            </w:pPr>
            <w:r w:rsidRPr="00B35325">
              <w:rPr>
                <w:rFonts w:asciiTheme="minorHAnsi" w:hAnsiTheme="minorHAnsi"/>
                <w:b/>
                <w:color w:val="FFFFFF"/>
                <w:sz w:val="16"/>
                <w:szCs w:val="16"/>
              </w:rPr>
              <w:t xml:space="preserve">SEMESTER </w:t>
            </w:r>
            <w:r w:rsidR="00B35325" w:rsidRPr="00B35325">
              <w:rPr>
                <w:rFonts w:asciiTheme="minorHAnsi" w:hAnsiTheme="minorHAnsi"/>
                <w:b/>
                <w:color w:val="FFFFFF"/>
                <w:sz w:val="16"/>
                <w:szCs w:val="16"/>
              </w:rPr>
              <w:t>3</w:t>
            </w:r>
            <w:r w:rsidRPr="00B35325">
              <w:rPr>
                <w:rFonts w:asciiTheme="minorHAnsi" w:hAnsiTheme="minorHAnsi"/>
                <w:b/>
                <w:color w:val="FFFFFF"/>
                <w:sz w:val="16"/>
                <w:szCs w:val="16"/>
              </w:rPr>
              <w:t xml:space="preserve"> – 30 ECTS – 156 </w:t>
            </w:r>
            <w:proofErr w:type="spellStart"/>
            <w:r w:rsidRPr="00B35325">
              <w:rPr>
                <w:rFonts w:asciiTheme="minorHAnsi" w:hAnsiTheme="minorHAnsi"/>
                <w:b/>
                <w:color w:val="FFFFFF"/>
                <w:sz w:val="16"/>
                <w:szCs w:val="16"/>
              </w:rPr>
              <w:t>hrs</w:t>
            </w:r>
            <w:proofErr w:type="spellEnd"/>
          </w:p>
        </w:tc>
        <w:tc>
          <w:tcPr>
            <w:tcW w:w="5340" w:type="dxa"/>
            <w:shd w:val="clear" w:color="auto" w:fill="203763"/>
          </w:tcPr>
          <w:p w14:paraId="02D09EEE" w14:textId="2F06C199" w:rsidR="00A75503" w:rsidRPr="00B35325" w:rsidRDefault="00A75503" w:rsidP="00FD0965">
            <w:pPr>
              <w:jc w:val="center"/>
              <w:rPr>
                <w:rFonts w:asciiTheme="minorHAnsi" w:hAnsiTheme="minorHAnsi"/>
                <w:b/>
                <w:color w:val="FFFFFF"/>
                <w:sz w:val="16"/>
                <w:szCs w:val="16"/>
                <w:lang w:val="en-US"/>
              </w:rPr>
            </w:pPr>
            <w:r w:rsidRPr="00B35325">
              <w:rPr>
                <w:rFonts w:asciiTheme="minorHAnsi" w:hAnsiTheme="minorHAnsi"/>
                <w:b/>
                <w:color w:val="FFFFFF"/>
                <w:sz w:val="16"/>
                <w:szCs w:val="16"/>
                <w:lang w:val="en-US"/>
              </w:rPr>
              <w:t xml:space="preserve">SEMESTER </w:t>
            </w:r>
            <w:r w:rsidR="00B35325" w:rsidRPr="00B35325">
              <w:rPr>
                <w:rFonts w:asciiTheme="minorHAnsi" w:hAnsiTheme="minorHAnsi"/>
                <w:b/>
                <w:color w:val="FFFFFF"/>
                <w:sz w:val="16"/>
                <w:szCs w:val="16"/>
                <w:lang w:val="en-US"/>
              </w:rPr>
              <w:t>4</w:t>
            </w:r>
            <w:r w:rsidRPr="00B35325">
              <w:rPr>
                <w:rFonts w:asciiTheme="minorHAnsi" w:hAnsiTheme="minorHAnsi"/>
                <w:b/>
                <w:color w:val="FFFFFF"/>
                <w:sz w:val="16"/>
                <w:szCs w:val="16"/>
                <w:lang w:val="en-US"/>
              </w:rPr>
              <w:t xml:space="preserve"> – 30 ECTS </w:t>
            </w:r>
            <w:r w:rsidR="00B35325">
              <w:rPr>
                <w:rFonts w:asciiTheme="minorHAnsi" w:hAnsiTheme="minorHAnsi"/>
                <w:b/>
                <w:color w:val="FFFFFF"/>
                <w:sz w:val="16"/>
                <w:szCs w:val="16"/>
                <w:lang w:val="en-US"/>
              </w:rPr>
              <w:t>--</w:t>
            </w:r>
            <w:r w:rsidR="00B35325" w:rsidRPr="00B35325">
              <w:rPr>
                <w:rFonts w:asciiTheme="minorHAnsi" w:hAnsiTheme="minorHAnsi"/>
                <w:b/>
                <w:color w:val="FFFFFF"/>
                <w:sz w:val="16"/>
                <w:szCs w:val="16"/>
                <w:lang w:val="en-US"/>
              </w:rPr>
              <w:t xml:space="preserve"> </w:t>
            </w:r>
            <w:r w:rsidR="00B35325">
              <w:rPr>
                <w:rFonts w:asciiTheme="minorHAnsi" w:hAnsiTheme="minorHAnsi"/>
                <w:b/>
                <w:color w:val="FFFFFF"/>
                <w:sz w:val="16"/>
                <w:szCs w:val="16"/>
                <w:lang w:val="en-US"/>
              </w:rPr>
              <w:t>TOULOUSE OR DUNDEE</w:t>
            </w:r>
          </w:p>
        </w:tc>
      </w:tr>
      <w:tr w:rsidR="00A75503" w:rsidRPr="00192E9C" w14:paraId="205537E4" w14:textId="77777777" w:rsidTr="00FD0965">
        <w:trPr>
          <w:trHeight w:val="1493"/>
        </w:trPr>
        <w:tc>
          <w:tcPr>
            <w:tcW w:w="5570" w:type="dxa"/>
          </w:tcPr>
          <w:p w14:paraId="4572E654" w14:textId="3DF1C878" w:rsidR="00A75503" w:rsidRPr="00B35325" w:rsidRDefault="00A75503" w:rsidP="00FD0965">
            <w:pPr>
              <w:tabs>
                <w:tab w:val="left" w:pos="5954"/>
              </w:tabs>
              <w:spacing w:line="204" w:lineRule="auto"/>
              <w:rPr>
                <w:rFonts w:asciiTheme="minorHAnsi" w:hAnsiTheme="minorHAnsi" w:cs="Times"/>
                <w:bCs/>
                <w:color w:val="002060"/>
                <w:spacing w:val="-4"/>
                <w:sz w:val="16"/>
                <w:szCs w:val="15"/>
                <w:lang w:val="en-GB"/>
              </w:rPr>
            </w:pPr>
            <w:r w:rsidRPr="00B35325">
              <w:rPr>
                <w:rFonts w:asciiTheme="minorHAnsi" w:hAnsiTheme="minorHAnsi" w:cs="Times"/>
                <w:b/>
                <w:bCs/>
                <w:color w:val="203763"/>
                <w:spacing w:val="-4"/>
                <w:sz w:val="16"/>
                <w:szCs w:val="15"/>
                <w:lang w:val="en-GB"/>
              </w:rPr>
              <w:t xml:space="preserve">UE1: Cross-border Litigation </w:t>
            </w:r>
            <w:r w:rsidRPr="00B35325">
              <w:rPr>
                <w:rFonts w:asciiTheme="minorHAnsi" w:hAnsiTheme="minorHAnsi" w:cs="Times"/>
                <w:b/>
                <w:bCs/>
                <w:color w:val="002060"/>
                <w:spacing w:val="-4"/>
                <w:sz w:val="16"/>
                <w:szCs w:val="15"/>
                <w:lang w:val="en-GB"/>
              </w:rPr>
              <w:t xml:space="preserve">- </w:t>
            </w:r>
            <w:r w:rsidRPr="00B35325">
              <w:rPr>
                <w:rFonts w:asciiTheme="minorHAnsi" w:hAnsiTheme="minorHAnsi" w:cs="Times"/>
                <w:color w:val="002060"/>
                <w:spacing w:val="-4"/>
                <w:sz w:val="16"/>
                <w:szCs w:val="15"/>
                <w:lang w:val="en-GB"/>
              </w:rPr>
              <w:t>51hrs</w:t>
            </w:r>
            <w:r w:rsidRPr="00B35325">
              <w:rPr>
                <w:rFonts w:asciiTheme="minorHAnsi" w:hAnsiTheme="minorHAnsi" w:cs="Times"/>
                <w:bCs/>
                <w:color w:val="002060"/>
                <w:spacing w:val="-4"/>
                <w:sz w:val="16"/>
                <w:szCs w:val="15"/>
                <w:lang w:val="en-GB"/>
              </w:rPr>
              <w:t xml:space="preserve"> – 9 ECTS</w:t>
            </w:r>
          </w:p>
          <w:p w14:paraId="63FAFCC7" w14:textId="140DD173" w:rsidR="00A75503" w:rsidRPr="00B35325" w:rsidRDefault="00A75503" w:rsidP="00FD0965">
            <w:pPr>
              <w:tabs>
                <w:tab w:val="left" w:pos="5954"/>
              </w:tabs>
              <w:spacing w:line="204" w:lineRule="auto"/>
              <w:rPr>
                <w:rFonts w:asciiTheme="minorHAnsi" w:hAnsiTheme="minorHAnsi" w:cs="Times"/>
                <w:bCs/>
                <w:color w:val="002060"/>
                <w:spacing w:val="-4"/>
                <w:sz w:val="16"/>
                <w:szCs w:val="15"/>
                <w:lang w:val="en-GB"/>
              </w:rPr>
            </w:pPr>
            <w:r w:rsidRPr="00B35325">
              <w:rPr>
                <w:rFonts w:asciiTheme="minorHAnsi" w:hAnsiTheme="minorHAnsi" w:cs="Times"/>
                <w:bCs/>
                <w:color w:val="002060"/>
                <w:spacing w:val="-4"/>
                <w:sz w:val="16"/>
                <w:szCs w:val="15"/>
                <w:lang w:val="en-GB"/>
              </w:rPr>
              <w:t>Advanced Private International Law</w:t>
            </w:r>
          </w:p>
          <w:p w14:paraId="47A1FAC5" w14:textId="1DE2D452" w:rsidR="00A75503" w:rsidRPr="00B35325" w:rsidRDefault="00A75503" w:rsidP="00A75503">
            <w:pPr>
              <w:tabs>
                <w:tab w:val="left" w:pos="5954"/>
              </w:tabs>
              <w:spacing w:line="204" w:lineRule="auto"/>
              <w:rPr>
                <w:rFonts w:asciiTheme="minorHAnsi" w:hAnsiTheme="minorHAnsi" w:cs="Times"/>
                <w:bCs/>
                <w:color w:val="002060"/>
                <w:spacing w:val="-4"/>
                <w:sz w:val="16"/>
                <w:szCs w:val="15"/>
                <w:lang w:val="en-GB"/>
              </w:rPr>
            </w:pPr>
            <w:r w:rsidRPr="00B35325">
              <w:rPr>
                <w:rFonts w:asciiTheme="minorHAnsi" w:hAnsiTheme="minorHAnsi" w:cs="Times"/>
                <w:bCs/>
                <w:color w:val="002060"/>
                <w:spacing w:val="-4"/>
                <w:sz w:val="16"/>
                <w:szCs w:val="15"/>
                <w:lang w:val="en-GB"/>
              </w:rPr>
              <w:t>Advanced European Private International Law</w:t>
            </w:r>
          </w:p>
          <w:p w14:paraId="24CDC19F" w14:textId="3E28DDFD" w:rsidR="00A75503" w:rsidRPr="00B35325" w:rsidRDefault="00A75503" w:rsidP="00FD0965">
            <w:pPr>
              <w:tabs>
                <w:tab w:val="left" w:pos="5954"/>
              </w:tabs>
              <w:spacing w:line="204" w:lineRule="auto"/>
              <w:rPr>
                <w:rFonts w:asciiTheme="minorHAnsi" w:hAnsiTheme="minorHAnsi" w:cs="Times"/>
                <w:bCs/>
                <w:color w:val="002060"/>
                <w:spacing w:val="-4"/>
                <w:sz w:val="16"/>
                <w:szCs w:val="15"/>
                <w:lang w:val="en-GB"/>
              </w:rPr>
            </w:pPr>
            <w:r w:rsidRPr="00B35325">
              <w:rPr>
                <w:rFonts w:asciiTheme="minorHAnsi" w:hAnsiTheme="minorHAnsi" w:cs="Times"/>
                <w:bCs/>
                <w:color w:val="002060"/>
                <w:spacing w:val="-4"/>
                <w:sz w:val="16"/>
                <w:szCs w:val="15"/>
                <w:lang w:val="en-GB"/>
              </w:rPr>
              <w:t>Arbitration and Alternative Dispute Resolution</w:t>
            </w:r>
          </w:p>
          <w:p w14:paraId="3242E93E" w14:textId="7C347661" w:rsidR="00A75503" w:rsidRPr="00B35325" w:rsidRDefault="00A75503" w:rsidP="00FD0965">
            <w:pPr>
              <w:tabs>
                <w:tab w:val="left" w:pos="5954"/>
              </w:tabs>
              <w:spacing w:line="204" w:lineRule="auto"/>
              <w:rPr>
                <w:rFonts w:asciiTheme="minorHAnsi" w:hAnsiTheme="minorHAnsi" w:cs="Times"/>
                <w:bCs/>
                <w:color w:val="002060"/>
                <w:spacing w:val="-4"/>
                <w:sz w:val="16"/>
                <w:szCs w:val="15"/>
                <w:lang w:val="en-GB"/>
              </w:rPr>
            </w:pPr>
            <w:r w:rsidRPr="00B35325">
              <w:rPr>
                <w:rFonts w:asciiTheme="minorHAnsi" w:hAnsiTheme="minorHAnsi" w:cs="Times"/>
                <w:bCs/>
                <w:color w:val="002060"/>
                <w:spacing w:val="-4"/>
                <w:sz w:val="16"/>
                <w:szCs w:val="15"/>
                <w:lang w:val="en-GB"/>
              </w:rPr>
              <w:t>EPIL and PIL news</w:t>
            </w:r>
          </w:p>
          <w:p w14:paraId="4BFAC637" w14:textId="77777777" w:rsidR="00A75503" w:rsidRPr="00B35325" w:rsidRDefault="00A75503" w:rsidP="00FD0965">
            <w:pPr>
              <w:tabs>
                <w:tab w:val="left" w:pos="5954"/>
              </w:tabs>
              <w:spacing w:line="204" w:lineRule="auto"/>
              <w:rPr>
                <w:rFonts w:asciiTheme="minorHAnsi" w:hAnsiTheme="minorHAnsi" w:cs="Times"/>
                <w:b/>
                <w:bCs/>
                <w:color w:val="002060"/>
                <w:spacing w:val="-4"/>
                <w:sz w:val="16"/>
                <w:szCs w:val="15"/>
                <w:lang w:val="en-GB"/>
              </w:rPr>
            </w:pPr>
          </w:p>
          <w:p w14:paraId="6E930BE3" w14:textId="526A8E52" w:rsidR="00A75503" w:rsidRPr="00B35325" w:rsidRDefault="00A75503" w:rsidP="00FD0965">
            <w:pPr>
              <w:tabs>
                <w:tab w:val="left" w:pos="5954"/>
              </w:tabs>
              <w:spacing w:line="204" w:lineRule="auto"/>
              <w:rPr>
                <w:rFonts w:asciiTheme="minorHAnsi" w:hAnsiTheme="minorHAnsi" w:cs="Times"/>
                <w:bCs/>
                <w:color w:val="002060"/>
                <w:spacing w:val="-4"/>
                <w:sz w:val="16"/>
                <w:szCs w:val="15"/>
                <w:lang w:val="en-GB"/>
              </w:rPr>
            </w:pPr>
            <w:r w:rsidRPr="00B35325">
              <w:rPr>
                <w:rFonts w:asciiTheme="minorHAnsi" w:hAnsiTheme="minorHAnsi" w:cs="Times"/>
                <w:b/>
                <w:bCs/>
                <w:color w:val="002060"/>
                <w:spacing w:val="-4"/>
                <w:sz w:val="16"/>
                <w:szCs w:val="15"/>
                <w:lang w:val="en-GB"/>
              </w:rPr>
              <w:t xml:space="preserve">UE2: Private Law in a Global Context </w:t>
            </w:r>
            <w:r w:rsidRPr="00B35325">
              <w:rPr>
                <w:rFonts w:asciiTheme="minorHAnsi" w:hAnsiTheme="minorHAnsi" w:cs="Times"/>
                <w:bCs/>
                <w:color w:val="002060"/>
                <w:spacing w:val="-4"/>
                <w:sz w:val="16"/>
                <w:szCs w:val="15"/>
                <w:lang w:val="en-GB"/>
              </w:rPr>
              <w:t>- 60hrs – 15 ECTS</w:t>
            </w:r>
          </w:p>
          <w:p w14:paraId="1A3BF07D" w14:textId="3B7C367C" w:rsidR="00A75503" w:rsidRPr="00B35325" w:rsidRDefault="00A75503" w:rsidP="00FD0965">
            <w:pPr>
              <w:tabs>
                <w:tab w:val="left" w:pos="5954"/>
              </w:tabs>
              <w:spacing w:line="204" w:lineRule="auto"/>
              <w:rPr>
                <w:rFonts w:asciiTheme="minorHAnsi" w:hAnsiTheme="minorHAnsi" w:cs="Times"/>
                <w:bCs/>
                <w:color w:val="002060"/>
                <w:spacing w:val="-4"/>
                <w:sz w:val="16"/>
                <w:szCs w:val="15"/>
                <w:lang w:val="en-GB"/>
              </w:rPr>
            </w:pPr>
            <w:r w:rsidRPr="00B35325">
              <w:rPr>
                <w:rFonts w:asciiTheme="minorHAnsi" w:hAnsiTheme="minorHAnsi" w:cs="Times"/>
                <w:bCs/>
                <w:color w:val="002060"/>
                <w:spacing w:val="-4"/>
                <w:sz w:val="16"/>
                <w:szCs w:val="15"/>
                <w:lang w:val="en-GB"/>
              </w:rPr>
              <w:t>International Trade Law</w:t>
            </w:r>
          </w:p>
          <w:p w14:paraId="0885A9FB" w14:textId="75C5EE13" w:rsidR="00A75503" w:rsidRPr="00B35325" w:rsidRDefault="00A75503" w:rsidP="00FD0965">
            <w:pPr>
              <w:tabs>
                <w:tab w:val="left" w:pos="5954"/>
              </w:tabs>
              <w:spacing w:line="204" w:lineRule="auto"/>
              <w:rPr>
                <w:rFonts w:asciiTheme="minorHAnsi" w:hAnsiTheme="minorHAnsi" w:cs="Times"/>
                <w:bCs/>
                <w:color w:val="002060"/>
                <w:spacing w:val="-4"/>
                <w:sz w:val="16"/>
                <w:szCs w:val="15"/>
                <w:lang w:val="en-GB"/>
              </w:rPr>
            </w:pPr>
            <w:r w:rsidRPr="00B35325">
              <w:rPr>
                <w:rFonts w:asciiTheme="minorHAnsi" w:hAnsiTheme="minorHAnsi" w:cs="Times"/>
                <w:bCs/>
                <w:color w:val="002060"/>
                <w:spacing w:val="-4"/>
                <w:sz w:val="16"/>
                <w:szCs w:val="15"/>
                <w:lang w:val="en-GB"/>
              </w:rPr>
              <w:t>International Sale of Goods</w:t>
            </w:r>
          </w:p>
          <w:p w14:paraId="0AD6A900" w14:textId="561376E5" w:rsidR="00A75503" w:rsidRPr="00B35325" w:rsidRDefault="00A75503" w:rsidP="00FD0965">
            <w:pPr>
              <w:tabs>
                <w:tab w:val="left" w:pos="5954"/>
              </w:tabs>
              <w:spacing w:line="204" w:lineRule="auto"/>
              <w:rPr>
                <w:rFonts w:asciiTheme="minorHAnsi" w:hAnsiTheme="minorHAnsi" w:cs="Times"/>
                <w:bCs/>
                <w:color w:val="002060"/>
                <w:spacing w:val="-4"/>
                <w:sz w:val="16"/>
                <w:szCs w:val="15"/>
                <w:lang w:val="en-GB"/>
              </w:rPr>
            </w:pPr>
            <w:r w:rsidRPr="00B35325">
              <w:rPr>
                <w:rFonts w:asciiTheme="minorHAnsi" w:hAnsiTheme="minorHAnsi" w:cs="Times"/>
                <w:bCs/>
                <w:color w:val="002060"/>
                <w:spacing w:val="-4"/>
                <w:sz w:val="16"/>
                <w:szCs w:val="15"/>
                <w:lang w:val="en-GB"/>
              </w:rPr>
              <w:t>Private International Family and Property Law</w:t>
            </w:r>
          </w:p>
          <w:p w14:paraId="43C51671" w14:textId="0B4AC00F" w:rsidR="00A75503" w:rsidRPr="00B35325" w:rsidRDefault="00A75503" w:rsidP="00FD0965">
            <w:pPr>
              <w:tabs>
                <w:tab w:val="left" w:pos="5954"/>
              </w:tabs>
              <w:spacing w:line="204" w:lineRule="auto"/>
              <w:rPr>
                <w:rFonts w:asciiTheme="minorHAnsi" w:hAnsiTheme="minorHAnsi" w:cs="Times"/>
                <w:bCs/>
                <w:color w:val="002060"/>
                <w:spacing w:val="-4"/>
                <w:sz w:val="16"/>
                <w:szCs w:val="15"/>
                <w:lang w:val="en-GB"/>
              </w:rPr>
            </w:pPr>
            <w:r w:rsidRPr="00B35325">
              <w:rPr>
                <w:rFonts w:asciiTheme="minorHAnsi" w:hAnsiTheme="minorHAnsi" w:cs="Times"/>
                <w:bCs/>
                <w:color w:val="002060"/>
                <w:spacing w:val="-4"/>
                <w:sz w:val="16"/>
                <w:szCs w:val="15"/>
                <w:lang w:val="en-GB"/>
              </w:rPr>
              <w:t>International Social and Labour Law</w:t>
            </w:r>
          </w:p>
          <w:p w14:paraId="4DB6C728" w14:textId="40613E15" w:rsidR="00A75503" w:rsidRPr="00B35325" w:rsidRDefault="00A75503" w:rsidP="00FD0965">
            <w:pPr>
              <w:tabs>
                <w:tab w:val="left" w:pos="5954"/>
              </w:tabs>
              <w:spacing w:line="204" w:lineRule="auto"/>
              <w:rPr>
                <w:rFonts w:asciiTheme="minorHAnsi" w:hAnsiTheme="minorHAnsi" w:cs="Times"/>
                <w:bCs/>
                <w:color w:val="002060"/>
                <w:spacing w:val="-4"/>
                <w:sz w:val="16"/>
                <w:szCs w:val="15"/>
                <w:lang w:val="en-GB"/>
              </w:rPr>
            </w:pPr>
            <w:r w:rsidRPr="00B35325">
              <w:rPr>
                <w:rFonts w:asciiTheme="minorHAnsi" w:hAnsiTheme="minorHAnsi" w:cs="Times"/>
                <w:bCs/>
                <w:color w:val="002060"/>
                <w:spacing w:val="-4"/>
                <w:sz w:val="16"/>
                <w:szCs w:val="15"/>
                <w:lang w:val="en-GB"/>
              </w:rPr>
              <w:t>International Insolvency Law</w:t>
            </w:r>
          </w:p>
          <w:p w14:paraId="681E1BEC" w14:textId="77777777" w:rsidR="00A75503" w:rsidRPr="00B35325" w:rsidRDefault="00A75503" w:rsidP="00FD0965">
            <w:pPr>
              <w:tabs>
                <w:tab w:val="left" w:pos="5954"/>
              </w:tabs>
              <w:spacing w:line="204" w:lineRule="auto"/>
              <w:rPr>
                <w:rFonts w:asciiTheme="minorHAnsi" w:hAnsiTheme="minorHAnsi" w:cs="Times"/>
                <w:b/>
                <w:bCs/>
                <w:color w:val="002060"/>
                <w:spacing w:val="-4"/>
                <w:sz w:val="16"/>
                <w:szCs w:val="15"/>
                <w:lang w:val="en-GB"/>
              </w:rPr>
            </w:pPr>
          </w:p>
          <w:p w14:paraId="66220C0B" w14:textId="77777777" w:rsidR="00A75503" w:rsidRPr="00B35325" w:rsidRDefault="00A75503" w:rsidP="00FD0965">
            <w:pPr>
              <w:tabs>
                <w:tab w:val="left" w:pos="5954"/>
              </w:tabs>
              <w:spacing w:line="204" w:lineRule="auto"/>
              <w:rPr>
                <w:rFonts w:asciiTheme="minorHAnsi" w:hAnsiTheme="minorHAnsi" w:cs="Times"/>
                <w:bCs/>
                <w:color w:val="002060"/>
                <w:spacing w:val="-4"/>
                <w:sz w:val="16"/>
                <w:szCs w:val="15"/>
                <w:lang w:val="en-GB"/>
              </w:rPr>
            </w:pPr>
            <w:r w:rsidRPr="00B35325">
              <w:rPr>
                <w:rFonts w:asciiTheme="minorHAnsi" w:hAnsiTheme="minorHAnsi" w:cs="Times"/>
                <w:b/>
                <w:bCs/>
                <w:color w:val="002060"/>
                <w:spacing w:val="-4"/>
                <w:sz w:val="16"/>
                <w:szCs w:val="15"/>
                <w:lang w:val="en-GB"/>
              </w:rPr>
              <w:t xml:space="preserve">UE3: Global Challenges - </w:t>
            </w:r>
            <w:r w:rsidRPr="00B35325">
              <w:rPr>
                <w:rFonts w:asciiTheme="minorHAnsi" w:hAnsiTheme="minorHAnsi" w:cs="Times"/>
                <w:color w:val="002060"/>
                <w:spacing w:val="-4"/>
                <w:sz w:val="16"/>
                <w:szCs w:val="15"/>
                <w:lang w:val="en-GB"/>
              </w:rPr>
              <w:t>27hrs</w:t>
            </w:r>
            <w:r w:rsidRPr="00B35325">
              <w:rPr>
                <w:rFonts w:asciiTheme="minorHAnsi" w:hAnsiTheme="minorHAnsi" w:cs="Times"/>
                <w:bCs/>
                <w:color w:val="002060"/>
                <w:spacing w:val="-4"/>
                <w:sz w:val="16"/>
                <w:szCs w:val="15"/>
                <w:lang w:val="en-GB"/>
              </w:rPr>
              <w:t xml:space="preserve"> – 6 ECTS</w:t>
            </w:r>
          </w:p>
          <w:p w14:paraId="4334DDA2" w14:textId="77777777" w:rsidR="00A75503" w:rsidRPr="00B35325" w:rsidRDefault="00A75503" w:rsidP="00FD0965">
            <w:pPr>
              <w:tabs>
                <w:tab w:val="left" w:pos="5954"/>
              </w:tabs>
              <w:spacing w:line="204" w:lineRule="auto"/>
              <w:rPr>
                <w:rFonts w:asciiTheme="minorHAnsi" w:hAnsiTheme="minorHAnsi" w:cs="Times"/>
                <w:bCs/>
                <w:i/>
                <w:iCs/>
                <w:color w:val="002060"/>
                <w:spacing w:val="-4"/>
                <w:sz w:val="16"/>
                <w:szCs w:val="15"/>
                <w:lang w:val="en-GB"/>
              </w:rPr>
            </w:pPr>
            <w:r w:rsidRPr="00B35325">
              <w:rPr>
                <w:rFonts w:asciiTheme="minorHAnsi" w:hAnsiTheme="minorHAnsi" w:cs="Times"/>
                <w:bCs/>
                <w:i/>
                <w:iCs/>
                <w:color w:val="002060"/>
                <w:spacing w:val="-4"/>
                <w:sz w:val="16"/>
                <w:szCs w:val="15"/>
                <w:lang w:val="en-GB"/>
              </w:rPr>
              <w:t xml:space="preserve">Choose 3 courses from the 6 </w:t>
            </w:r>
            <w:proofErr w:type="gramStart"/>
            <w:r w:rsidRPr="00B35325">
              <w:rPr>
                <w:rFonts w:asciiTheme="minorHAnsi" w:hAnsiTheme="minorHAnsi" w:cs="Times"/>
                <w:bCs/>
                <w:i/>
                <w:iCs/>
                <w:color w:val="002060"/>
                <w:spacing w:val="-4"/>
                <w:sz w:val="16"/>
                <w:szCs w:val="15"/>
                <w:lang w:val="en-GB"/>
              </w:rPr>
              <w:t>offered :</w:t>
            </w:r>
            <w:proofErr w:type="gramEnd"/>
          </w:p>
          <w:p w14:paraId="5E276F4F" w14:textId="77777777" w:rsidR="00A75503" w:rsidRPr="00B35325" w:rsidRDefault="00A75503" w:rsidP="00FD0965">
            <w:pPr>
              <w:tabs>
                <w:tab w:val="left" w:pos="5954"/>
              </w:tabs>
              <w:spacing w:line="204" w:lineRule="auto"/>
              <w:rPr>
                <w:rFonts w:asciiTheme="minorHAnsi" w:hAnsiTheme="minorHAnsi" w:cs="Times"/>
                <w:bCs/>
                <w:color w:val="002060"/>
                <w:spacing w:val="-4"/>
                <w:sz w:val="16"/>
                <w:szCs w:val="15"/>
                <w:lang w:val="en-GB"/>
              </w:rPr>
            </w:pPr>
            <w:r w:rsidRPr="00B35325">
              <w:rPr>
                <w:rFonts w:asciiTheme="minorHAnsi" w:hAnsiTheme="minorHAnsi" w:cs="Times"/>
                <w:bCs/>
                <w:color w:val="002060"/>
                <w:spacing w:val="-4"/>
                <w:sz w:val="16"/>
                <w:szCs w:val="15"/>
                <w:lang w:val="en-GB"/>
              </w:rPr>
              <w:t>Anti-corruption Law - OECD</w:t>
            </w:r>
          </w:p>
          <w:p w14:paraId="29E61346" w14:textId="77777777" w:rsidR="00A75503" w:rsidRPr="00B35325" w:rsidRDefault="00A75503" w:rsidP="00FD0965">
            <w:pPr>
              <w:tabs>
                <w:tab w:val="left" w:pos="5954"/>
              </w:tabs>
              <w:spacing w:line="204" w:lineRule="auto"/>
              <w:rPr>
                <w:rFonts w:asciiTheme="minorHAnsi" w:hAnsiTheme="minorHAnsi" w:cs="Times"/>
                <w:color w:val="002060"/>
                <w:spacing w:val="-4"/>
                <w:sz w:val="16"/>
                <w:szCs w:val="15"/>
                <w:lang w:val="en-GB"/>
              </w:rPr>
            </w:pPr>
            <w:r w:rsidRPr="00B35325">
              <w:rPr>
                <w:rFonts w:asciiTheme="minorHAnsi" w:hAnsiTheme="minorHAnsi" w:cs="Times"/>
                <w:color w:val="002060"/>
                <w:spacing w:val="-4"/>
                <w:sz w:val="16"/>
                <w:szCs w:val="15"/>
                <w:lang w:val="en-GB"/>
              </w:rPr>
              <w:t>International Harmonization of Private Law – UNIDROIT</w:t>
            </w:r>
          </w:p>
          <w:p w14:paraId="7A7E3BA5" w14:textId="77777777" w:rsidR="00A75503" w:rsidRPr="00B35325" w:rsidRDefault="00A75503" w:rsidP="00FD0965">
            <w:pPr>
              <w:tabs>
                <w:tab w:val="left" w:pos="5954"/>
              </w:tabs>
              <w:spacing w:line="204" w:lineRule="auto"/>
              <w:rPr>
                <w:rFonts w:asciiTheme="minorHAnsi" w:hAnsiTheme="minorHAnsi" w:cs="Times"/>
                <w:color w:val="002060"/>
                <w:spacing w:val="-4"/>
                <w:sz w:val="16"/>
                <w:szCs w:val="15"/>
                <w:lang w:val="en-GB"/>
              </w:rPr>
            </w:pPr>
            <w:r w:rsidRPr="00B35325">
              <w:rPr>
                <w:rFonts w:asciiTheme="minorHAnsi" w:hAnsiTheme="minorHAnsi" w:cs="Times"/>
                <w:color w:val="002060"/>
                <w:spacing w:val="-4"/>
                <w:sz w:val="16"/>
                <w:szCs w:val="15"/>
                <w:lang w:val="en-GB"/>
              </w:rPr>
              <w:t>International Tax Law</w:t>
            </w:r>
          </w:p>
          <w:p w14:paraId="57C31343" w14:textId="77777777" w:rsidR="00A75503" w:rsidRPr="00B35325" w:rsidRDefault="00A75503" w:rsidP="00FD0965">
            <w:pPr>
              <w:tabs>
                <w:tab w:val="left" w:pos="5954"/>
              </w:tabs>
              <w:spacing w:line="204" w:lineRule="auto"/>
              <w:rPr>
                <w:rFonts w:asciiTheme="minorHAnsi" w:hAnsiTheme="minorHAnsi" w:cs="Times"/>
                <w:color w:val="002060"/>
                <w:spacing w:val="-4"/>
                <w:sz w:val="16"/>
                <w:szCs w:val="15"/>
                <w:lang w:val="en-GB"/>
              </w:rPr>
            </w:pPr>
            <w:r w:rsidRPr="00B35325">
              <w:rPr>
                <w:rFonts w:asciiTheme="minorHAnsi" w:hAnsiTheme="minorHAnsi" w:cs="Times"/>
                <w:color w:val="002060"/>
                <w:spacing w:val="-4"/>
                <w:sz w:val="16"/>
                <w:szCs w:val="15"/>
                <w:lang w:val="en-GB"/>
              </w:rPr>
              <w:t>Outer Space Law</w:t>
            </w:r>
          </w:p>
          <w:p w14:paraId="71C6E7F3" w14:textId="77777777" w:rsidR="00A75503" w:rsidRPr="00B35325" w:rsidRDefault="00A75503" w:rsidP="00FD0965">
            <w:pPr>
              <w:tabs>
                <w:tab w:val="left" w:pos="5954"/>
              </w:tabs>
              <w:spacing w:line="204" w:lineRule="auto"/>
              <w:rPr>
                <w:rFonts w:asciiTheme="minorHAnsi" w:hAnsiTheme="minorHAnsi" w:cs="Times"/>
                <w:color w:val="002060"/>
                <w:spacing w:val="-4"/>
                <w:sz w:val="16"/>
                <w:szCs w:val="15"/>
                <w:lang w:val="en-GB"/>
              </w:rPr>
            </w:pPr>
            <w:r w:rsidRPr="00B35325">
              <w:rPr>
                <w:rFonts w:asciiTheme="minorHAnsi" w:hAnsiTheme="minorHAnsi" w:cs="Times"/>
                <w:color w:val="002060"/>
                <w:spacing w:val="-4"/>
                <w:sz w:val="16"/>
                <w:szCs w:val="15"/>
                <w:lang w:val="en-GB"/>
              </w:rPr>
              <w:t>Economic Aspects of EU Integration</w:t>
            </w:r>
          </w:p>
          <w:p w14:paraId="76BD43B8" w14:textId="77777777" w:rsidR="00A75503" w:rsidRPr="00B35325" w:rsidRDefault="00A75503" w:rsidP="00FD0965">
            <w:pPr>
              <w:tabs>
                <w:tab w:val="left" w:pos="5954"/>
              </w:tabs>
              <w:spacing w:line="204" w:lineRule="auto"/>
              <w:rPr>
                <w:rFonts w:asciiTheme="minorHAnsi" w:hAnsiTheme="minorHAnsi" w:cs="Times"/>
                <w:color w:val="002060"/>
                <w:spacing w:val="-4"/>
                <w:sz w:val="16"/>
                <w:szCs w:val="15"/>
                <w:lang w:val="en-GB"/>
              </w:rPr>
            </w:pPr>
            <w:r w:rsidRPr="00B35325">
              <w:rPr>
                <w:rFonts w:asciiTheme="minorHAnsi" w:hAnsiTheme="minorHAnsi" w:cs="Times"/>
                <w:color w:val="002060"/>
                <w:spacing w:val="-4"/>
                <w:sz w:val="16"/>
                <w:szCs w:val="15"/>
                <w:lang w:val="en-GB"/>
              </w:rPr>
              <w:t>Aviation Law</w:t>
            </w:r>
          </w:p>
          <w:p w14:paraId="55DBE028" w14:textId="77777777" w:rsidR="00A75503" w:rsidRPr="00B35325" w:rsidRDefault="00A75503" w:rsidP="00FD0965">
            <w:pPr>
              <w:tabs>
                <w:tab w:val="left" w:pos="5954"/>
              </w:tabs>
              <w:spacing w:line="204" w:lineRule="auto"/>
              <w:rPr>
                <w:rFonts w:asciiTheme="minorHAnsi" w:hAnsiTheme="minorHAnsi" w:cs="Times"/>
                <w:b/>
                <w:bCs/>
                <w:color w:val="002060"/>
                <w:spacing w:val="-4"/>
                <w:sz w:val="16"/>
                <w:szCs w:val="15"/>
                <w:lang w:val="en-GB"/>
              </w:rPr>
            </w:pPr>
          </w:p>
          <w:p w14:paraId="6F33312D" w14:textId="77777777" w:rsidR="00A75503" w:rsidRPr="00B35325" w:rsidRDefault="00A75503" w:rsidP="00FD0965">
            <w:pPr>
              <w:tabs>
                <w:tab w:val="left" w:pos="5954"/>
              </w:tabs>
              <w:spacing w:line="204" w:lineRule="auto"/>
              <w:rPr>
                <w:rFonts w:asciiTheme="minorHAnsi" w:hAnsiTheme="minorHAnsi" w:cs="Times"/>
                <w:bCs/>
                <w:color w:val="002060"/>
                <w:spacing w:val="-4"/>
                <w:sz w:val="16"/>
                <w:szCs w:val="15"/>
                <w:lang w:val="en-GB"/>
              </w:rPr>
            </w:pPr>
            <w:r w:rsidRPr="00B35325">
              <w:rPr>
                <w:rFonts w:asciiTheme="minorHAnsi" w:hAnsiTheme="minorHAnsi" w:cs="Times"/>
                <w:b/>
                <w:bCs/>
                <w:color w:val="002060"/>
                <w:spacing w:val="-4"/>
                <w:sz w:val="16"/>
                <w:szCs w:val="15"/>
                <w:lang w:val="en-GB"/>
              </w:rPr>
              <w:t xml:space="preserve">UE4: Skills </w:t>
            </w:r>
            <w:r w:rsidRPr="00B35325">
              <w:rPr>
                <w:rFonts w:asciiTheme="minorHAnsi" w:hAnsiTheme="minorHAnsi" w:cs="Times"/>
                <w:bCs/>
                <w:color w:val="002060"/>
                <w:spacing w:val="-4"/>
                <w:sz w:val="16"/>
                <w:szCs w:val="15"/>
                <w:lang w:val="en-GB"/>
              </w:rPr>
              <w:t xml:space="preserve">- 18hrs </w:t>
            </w:r>
          </w:p>
          <w:p w14:paraId="19F2729A" w14:textId="77777777" w:rsidR="00A75503" w:rsidRPr="00B35325" w:rsidRDefault="00A75503" w:rsidP="00FD0965">
            <w:pPr>
              <w:tabs>
                <w:tab w:val="left" w:pos="5954"/>
              </w:tabs>
              <w:spacing w:line="204" w:lineRule="auto"/>
              <w:rPr>
                <w:rFonts w:asciiTheme="minorHAnsi" w:hAnsiTheme="minorHAnsi" w:cs="Times"/>
                <w:color w:val="002060"/>
                <w:spacing w:val="-4"/>
                <w:sz w:val="16"/>
                <w:szCs w:val="15"/>
                <w:lang w:val="en-GB"/>
              </w:rPr>
            </w:pPr>
            <w:r w:rsidRPr="00B35325">
              <w:rPr>
                <w:rFonts w:asciiTheme="minorHAnsi" w:hAnsiTheme="minorHAnsi" w:cs="Times"/>
                <w:color w:val="002060"/>
                <w:spacing w:val="-4"/>
                <w:sz w:val="16"/>
                <w:szCs w:val="15"/>
                <w:lang w:val="en-GB"/>
              </w:rPr>
              <w:t>Empiric research Methodology</w:t>
            </w:r>
          </w:p>
          <w:p w14:paraId="05233D1D" w14:textId="77777777" w:rsidR="00A75503" w:rsidRPr="00B35325" w:rsidRDefault="00A75503" w:rsidP="00FD0965">
            <w:pPr>
              <w:tabs>
                <w:tab w:val="left" w:pos="5954"/>
              </w:tabs>
              <w:spacing w:line="204" w:lineRule="auto"/>
              <w:rPr>
                <w:rFonts w:asciiTheme="minorHAnsi" w:hAnsiTheme="minorHAnsi" w:cs="Times"/>
                <w:color w:val="002060"/>
                <w:spacing w:val="-4"/>
                <w:sz w:val="16"/>
                <w:szCs w:val="15"/>
                <w:lang w:val="en-GB"/>
              </w:rPr>
            </w:pPr>
            <w:r w:rsidRPr="00B35325">
              <w:rPr>
                <w:rFonts w:asciiTheme="minorHAnsi" w:hAnsiTheme="minorHAnsi" w:cs="Times"/>
                <w:color w:val="002060"/>
                <w:spacing w:val="-4"/>
                <w:sz w:val="16"/>
                <w:szCs w:val="15"/>
                <w:lang w:val="en-GB"/>
              </w:rPr>
              <w:t>Language: Intensive English or French</w:t>
            </w:r>
          </w:p>
        </w:tc>
        <w:tc>
          <w:tcPr>
            <w:tcW w:w="5340" w:type="dxa"/>
          </w:tcPr>
          <w:p w14:paraId="416BA583" w14:textId="62DC28DD" w:rsidR="00B35325" w:rsidRPr="00B35325" w:rsidRDefault="00B35325" w:rsidP="00FD0965">
            <w:pPr>
              <w:tabs>
                <w:tab w:val="left" w:pos="5954"/>
              </w:tabs>
              <w:spacing w:line="204" w:lineRule="auto"/>
              <w:rPr>
                <w:rFonts w:asciiTheme="minorHAnsi" w:hAnsiTheme="minorHAnsi" w:cs="Times"/>
                <w:b/>
                <w:bCs/>
                <w:color w:val="203763"/>
                <w:spacing w:val="-4"/>
                <w:sz w:val="16"/>
                <w:szCs w:val="15"/>
                <w:u w:val="single"/>
                <w:lang w:val="en-GB"/>
              </w:rPr>
            </w:pPr>
            <w:r w:rsidRPr="00B35325">
              <w:rPr>
                <w:rFonts w:asciiTheme="minorHAnsi" w:hAnsiTheme="minorHAnsi" w:cs="Times"/>
                <w:b/>
                <w:bCs/>
                <w:color w:val="203763"/>
                <w:spacing w:val="-4"/>
                <w:sz w:val="16"/>
                <w:szCs w:val="15"/>
                <w:u w:val="single"/>
                <w:lang w:val="en-GB"/>
              </w:rPr>
              <w:t>LOCAL TRACK IN TOULOUSE</w:t>
            </w:r>
            <w:r>
              <w:rPr>
                <w:rFonts w:asciiTheme="minorHAnsi" w:hAnsiTheme="minorHAnsi" w:cs="Times"/>
                <w:b/>
                <w:bCs/>
                <w:color w:val="203763"/>
                <w:spacing w:val="-4"/>
                <w:sz w:val="16"/>
                <w:szCs w:val="15"/>
                <w:u w:val="single"/>
                <w:lang w:val="en-GB"/>
              </w:rPr>
              <w:t xml:space="preserve"> – 46 hrs</w:t>
            </w:r>
          </w:p>
          <w:p w14:paraId="37C11DCF" w14:textId="77777777" w:rsidR="00B35325" w:rsidRDefault="00B35325" w:rsidP="00FD0965">
            <w:pPr>
              <w:tabs>
                <w:tab w:val="left" w:pos="5954"/>
              </w:tabs>
              <w:spacing w:line="204" w:lineRule="auto"/>
              <w:rPr>
                <w:rFonts w:asciiTheme="minorHAnsi" w:hAnsiTheme="minorHAnsi" w:cs="Times"/>
                <w:b/>
                <w:bCs/>
                <w:color w:val="203763"/>
                <w:spacing w:val="-4"/>
                <w:sz w:val="16"/>
                <w:szCs w:val="15"/>
                <w:lang w:val="en-GB"/>
              </w:rPr>
            </w:pPr>
          </w:p>
          <w:p w14:paraId="33EC39BC" w14:textId="59B960BD" w:rsidR="00A75503" w:rsidRPr="00B35325" w:rsidRDefault="00A75503" w:rsidP="00FD0965">
            <w:pPr>
              <w:tabs>
                <w:tab w:val="left" w:pos="5954"/>
              </w:tabs>
              <w:spacing w:line="204" w:lineRule="auto"/>
              <w:rPr>
                <w:rFonts w:asciiTheme="minorHAnsi" w:hAnsiTheme="minorHAnsi" w:cs="Times"/>
                <w:b/>
                <w:bCs/>
                <w:color w:val="002060"/>
                <w:spacing w:val="-4"/>
                <w:sz w:val="16"/>
                <w:szCs w:val="15"/>
                <w:lang w:val="en-GB"/>
              </w:rPr>
            </w:pPr>
            <w:r w:rsidRPr="00B35325">
              <w:rPr>
                <w:rFonts w:asciiTheme="minorHAnsi" w:hAnsiTheme="minorHAnsi" w:cs="Times"/>
                <w:b/>
                <w:bCs/>
                <w:color w:val="203763"/>
                <w:spacing w:val="-4"/>
                <w:sz w:val="16"/>
                <w:szCs w:val="15"/>
                <w:lang w:val="en-GB"/>
              </w:rPr>
              <w:t>UE5: Cross-border Transactions</w:t>
            </w:r>
            <w:r w:rsidRPr="00B35325">
              <w:rPr>
                <w:rFonts w:asciiTheme="minorHAnsi" w:hAnsiTheme="minorHAnsi" w:cs="Times"/>
                <w:b/>
                <w:bCs/>
                <w:color w:val="002060"/>
                <w:spacing w:val="-4"/>
                <w:sz w:val="16"/>
                <w:szCs w:val="15"/>
                <w:lang w:val="en-GB"/>
              </w:rPr>
              <w:t xml:space="preserve"> - </w:t>
            </w:r>
            <w:r w:rsidRPr="00B35325">
              <w:rPr>
                <w:rFonts w:asciiTheme="minorHAnsi" w:hAnsiTheme="minorHAnsi" w:cs="Times"/>
                <w:bCs/>
                <w:color w:val="002060"/>
                <w:spacing w:val="-4"/>
                <w:sz w:val="16"/>
                <w:szCs w:val="15"/>
                <w:lang w:val="en-GB"/>
              </w:rPr>
              <w:t>36hrs – 9 ECTS</w:t>
            </w:r>
          </w:p>
          <w:p w14:paraId="086F9D9E" w14:textId="77777777" w:rsidR="00A75503" w:rsidRPr="00B35325" w:rsidRDefault="00A75503" w:rsidP="00FD0965">
            <w:pPr>
              <w:tabs>
                <w:tab w:val="left" w:pos="5954"/>
              </w:tabs>
              <w:spacing w:line="204" w:lineRule="auto"/>
              <w:rPr>
                <w:rFonts w:asciiTheme="minorHAnsi" w:hAnsiTheme="minorHAnsi" w:cs="Times"/>
                <w:color w:val="002060"/>
                <w:spacing w:val="-4"/>
                <w:sz w:val="16"/>
                <w:szCs w:val="15"/>
                <w:lang w:val="en-US"/>
              </w:rPr>
            </w:pPr>
            <w:r w:rsidRPr="00B35325">
              <w:rPr>
                <w:rFonts w:asciiTheme="minorHAnsi" w:hAnsiTheme="minorHAnsi" w:cs="Times"/>
                <w:color w:val="002060"/>
                <w:spacing w:val="-4"/>
                <w:sz w:val="16"/>
                <w:szCs w:val="15"/>
                <w:lang w:val="en-US"/>
              </w:rPr>
              <w:t>Digital Governance</w:t>
            </w:r>
          </w:p>
          <w:p w14:paraId="3CFE7257" w14:textId="77777777" w:rsidR="00A75503" w:rsidRPr="00B35325" w:rsidRDefault="00A75503" w:rsidP="00FD0965">
            <w:pPr>
              <w:tabs>
                <w:tab w:val="left" w:pos="5954"/>
              </w:tabs>
              <w:spacing w:line="204" w:lineRule="auto"/>
              <w:rPr>
                <w:rFonts w:asciiTheme="minorHAnsi" w:hAnsiTheme="minorHAnsi" w:cs="Times"/>
                <w:color w:val="002060"/>
                <w:spacing w:val="-4"/>
                <w:sz w:val="16"/>
                <w:szCs w:val="15"/>
                <w:lang w:val="en-US"/>
              </w:rPr>
            </w:pPr>
            <w:r w:rsidRPr="00B35325">
              <w:rPr>
                <w:rFonts w:asciiTheme="minorHAnsi" w:hAnsiTheme="minorHAnsi" w:cs="Times"/>
                <w:color w:val="002060"/>
                <w:spacing w:val="-4"/>
                <w:sz w:val="16"/>
                <w:szCs w:val="15"/>
                <w:lang w:val="en-US"/>
              </w:rPr>
              <w:t>Data Protection</w:t>
            </w:r>
          </w:p>
          <w:p w14:paraId="08755970" w14:textId="77777777" w:rsidR="00A75503" w:rsidRPr="00B35325" w:rsidRDefault="00A75503" w:rsidP="00FD0965">
            <w:pPr>
              <w:tabs>
                <w:tab w:val="left" w:pos="5954"/>
              </w:tabs>
              <w:spacing w:line="204" w:lineRule="auto"/>
              <w:rPr>
                <w:rFonts w:asciiTheme="minorHAnsi" w:hAnsiTheme="minorHAnsi" w:cs="Times"/>
                <w:color w:val="002060"/>
                <w:spacing w:val="-4"/>
                <w:sz w:val="16"/>
                <w:szCs w:val="15"/>
                <w:lang w:val="en-US"/>
              </w:rPr>
            </w:pPr>
            <w:r w:rsidRPr="00B35325">
              <w:rPr>
                <w:rFonts w:asciiTheme="minorHAnsi" w:hAnsiTheme="minorHAnsi" w:cs="Times"/>
                <w:color w:val="002060"/>
                <w:spacing w:val="-4"/>
                <w:sz w:val="16"/>
                <w:szCs w:val="15"/>
                <w:lang w:val="en-US"/>
              </w:rPr>
              <w:t>E-Commerce</w:t>
            </w:r>
          </w:p>
          <w:p w14:paraId="18F4CB65" w14:textId="77777777" w:rsidR="00A75503" w:rsidRPr="00B35325" w:rsidRDefault="00A75503" w:rsidP="00FD0965">
            <w:pPr>
              <w:tabs>
                <w:tab w:val="left" w:pos="5954"/>
              </w:tabs>
              <w:spacing w:line="204" w:lineRule="auto"/>
              <w:rPr>
                <w:rFonts w:asciiTheme="minorHAnsi" w:hAnsiTheme="minorHAnsi" w:cs="Times"/>
                <w:b/>
                <w:bCs/>
                <w:color w:val="002060"/>
                <w:spacing w:val="-4"/>
                <w:sz w:val="16"/>
                <w:szCs w:val="15"/>
                <w:lang w:val="en-US"/>
              </w:rPr>
            </w:pPr>
          </w:p>
          <w:p w14:paraId="022BB3E4" w14:textId="77777777" w:rsidR="00A75503" w:rsidRPr="00B35325" w:rsidRDefault="00A75503" w:rsidP="00FD0965">
            <w:pPr>
              <w:tabs>
                <w:tab w:val="left" w:pos="5954"/>
              </w:tabs>
              <w:spacing w:line="204" w:lineRule="auto"/>
              <w:rPr>
                <w:rFonts w:asciiTheme="minorHAnsi" w:hAnsiTheme="minorHAnsi" w:cs="Times"/>
                <w:b/>
                <w:bCs/>
                <w:color w:val="002060"/>
                <w:spacing w:val="-4"/>
                <w:sz w:val="16"/>
                <w:szCs w:val="15"/>
                <w:lang w:val="en-GB"/>
              </w:rPr>
            </w:pPr>
            <w:r w:rsidRPr="00B35325">
              <w:rPr>
                <w:rFonts w:asciiTheme="minorHAnsi" w:hAnsiTheme="minorHAnsi" w:cs="Times"/>
                <w:b/>
                <w:bCs/>
                <w:color w:val="002060"/>
                <w:spacing w:val="-4"/>
                <w:sz w:val="16"/>
                <w:szCs w:val="15"/>
                <w:lang w:val="en-GB"/>
              </w:rPr>
              <w:t xml:space="preserve">UE6: ESL Legal Lab </w:t>
            </w:r>
            <w:r w:rsidRPr="00B35325">
              <w:rPr>
                <w:rFonts w:asciiTheme="minorHAnsi" w:hAnsiTheme="minorHAnsi" w:cs="Times"/>
                <w:bCs/>
                <w:color w:val="002060"/>
                <w:spacing w:val="-4"/>
                <w:sz w:val="16"/>
                <w:szCs w:val="15"/>
                <w:lang w:val="en-GB"/>
              </w:rPr>
              <w:t>- 10hrs - 6 ECTS</w:t>
            </w:r>
          </w:p>
          <w:p w14:paraId="52D8C976" w14:textId="77777777" w:rsidR="00A75503" w:rsidRPr="00B35325" w:rsidRDefault="00A75503" w:rsidP="00FD0965">
            <w:pPr>
              <w:tabs>
                <w:tab w:val="left" w:pos="5954"/>
              </w:tabs>
              <w:spacing w:line="204" w:lineRule="auto"/>
              <w:rPr>
                <w:rFonts w:asciiTheme="minorHAnsi" w:hAnsiTheme="minorHAnsi" w:cs="Times"/>
                <w:b/>
                <w:bCs/>
                <w:color w:val="002060"/>
                <w:spacing w:val="-4"/>
                <w:sz w:val="16"/>
                <w:szCs w:val="15"/>
                <w:lang w:val="en-GB"/>
              </w:rPr>
            </w:pPr>
          </w:p>
          <w:p w14:paraId="61B5A5C2" w14:textId="76E49E31" w:rsidR="00A75503" w:rsidRPr="00B35325" w:rsidRDefault="00A75503" w:rsidP="00FD0965">
            <w:pPr>
              <w:tabs>
                <w:tab w:val="left" w:pos="5954"/>
              </w:tabs>
              <w:spacing w:line="204" w:lineRule="auto"/>
              <w:rPr>
                <w:rFonts w:asciiTheme="minorHAnsi" w:hAnsiTheme="minorHAnsi" w:cs="Times"/>
                <w:b/>
                <w:bCs/>
                <w:color w:val="002060"/>
                <w:spacing w:val="-4"/>
                <w:sz w:val="16"/>
                <w:szCs w:val="15"/>
                <w:lang w:val="en-GB"/>
              </w:rPr>
            </w:pPr>
            <w:r w:rsidRPr="00B35325">
              <w:rPr>
                <w:rFonts w:asciiTheme="minorHAnsi" w:hAnsiTheme="minorHAnsi" w:cs="Times"/>
                <w:b/>
                <w:bCs/>
                <w:color w:val="002060"/>
                <w:spacing w:val="-4"/>
                <w:sz w:val="16"/>
                <w:szCs w:val="15"/>
                <w:lang w:val="en-GB"/>
              </w:rPr>
              <w:t xml:space="preserve">UE7: Internship or Dissertation (choose </w:t>
            </w:r>
            <w:proofErr w:type="gramStart"/>
            <w:r w:rsidRPr="00B35325">
              <w:rPr>
                <w:rFonts w:asciiTheme="minorHAnsi" w:hAnsiTheme="minorHAnsi" w:cs="Times"/>
                <w:b/>
                <w:bCs/>
                <w:color w:val="002060"/>
                <w:spacing w:val="-4"/>
                <w:sz w:val="16"/>
                <w:szCs w:val="15"/>
                <w:lang w:val="en-GB"/>
              </w:rPr>
              <w:t xml:space="preserve">one) </w:t>
            </w:r>
            <w:r w:rsidR="00B35325" w:rsidRPr="00B35325">
              <w:rPr>
                <w:rFonts w:asciiTheme="minorHAnsi" w:hAnsiTheme="minorHAnsi" w:cs="Times"/>
                <w:bCs/>
                <w:color w:val="002060"/>
                <w:spacing w:val="-4"/>
                <w:sz w:val="16"/>
                <w:szCs w:val="15"/>
                <w:lang w:val="en-GB"/>
              </w:rPr>
              <w:t xml:space="preserve"> -</w:t>
            </w:r>
            <w:proofErr w:type="gramEnd"/>
            <w:r w:rsidR="00B35325" w:rsidRPr="00B35325">
              <w:rPr>
                <w:rFonts w:asciiTheme="minorHAnsi" w:hAnsiTheme="minorHAnsi" w:cs="Times"/>
                <w:bCs/>
                <w:color w:val="002060"/>
                <w:spacing w:val="-4"/>
                <w:sz w:val="16"/>
                <w:szCs w:val="15"/>
                <w:lang w:val="en-GB"/>
              </w:rPr>
              <w:t xml:space="preserve"> </w:t>
            </w:r>
            <w:r w:rsidRPr="00B35325">
              <w:rPr>
                <w:rFonts w:asciiTheme="minorHAnsi" w:hAnsiTheme="minorHAnsi" w:cs="Times"/>
                <w:bCs/>
                <w:color w:val="002060"/>
                <w:spacing w:val="-4"/>
                <w:sz w:val="16"/>
                <w:szCs w:val="15"/>
                <w:lang w:val="en-GB"/>
              </w:rPr>
              <w:t>15 ECTS</w:t>
            </w:r>
          </w:p>
          <w:p w14:paraId="4FD83616" w14:textId="77777777" w:rsidR="00A75503" w:rsidRDefault="00A75503" w:rsidP="00FD0965">
            <w:pPr>
              <w:tabs>
                <w:tab w:val="left" w:pos="5954"/>
              </w:tabs>
              <w:spacing w:line="204" w:lineRule="auto"/>
              <w:rPr>
                <w:rFonts w:cs="Times"/>
                <w:spacing w:val="-4"/>
                <w:sz w:val="16"/>
                <w:szCs w:val="15"/>
                <w:lang w:val="en-US"/>
              </w:rPr>
            </w:pPr>
          </w:p>
          <w:p w14:paraId="187FE9E8" w14:textId="77777777" w:rsidR="00B35325" w:rsidRDefault="00B35325" w:rsidP="00FD0965">
            <w:pPr>
              <w:tabs>
                <w:tab w:val="left" w:pos="5954"/>
              </w:tabs>
              <w:spacing w:line="204" w:lineRule="auto"/>
              <w:rPr>
                <w:rFonts w:asciiTheme="minorHAnsi" w:hAnsiTheme="minorHAnsi" w:cs="Times"/>
                <w:b/>
                <w:bCs/>
                <w:color w:val="203763"/>
                <w:spacing w:val="-4"/>
                <w:sz w:val="16"/>
                <w:szCs w:val="15"/>
                <w:u w:val="single"/>
                <w:lang w:val="en-GB"/>
              </w:rPr>
            </w:pPr>
            <w:r w:rsidRPr="00B35325">
              <w:rPr>
                <w:rFonts w:asciiTheme="minorHAnsi" w:hAnsiTheme="minorHAnsi" w:cs="Times"/>
                <w:b/>
                <w:bCs/>
                <w:color w:val="203763"/>
                <w:spacing w:val="-4"/>
                <w:sz w:val="16"/>
                <w:szCs w:val="15"/>
                <w:u w:val="single"/>
                <w:lang w:val="en-GB"/>
              </w:rPr>
              <w:t>INTERNATIONAL MOBILITY TRACK IN DUNDEE</w:t>
            </w:r>
          </w:p>
          <w:p w14:paraId="091D94CF" w14:textId="77777777" w:rsidR="00B35325" w:rsidRPr="00B35325" w:rsidRDefault="00B35325" w:rsidP="00FD0965">
            <w:pPr>
              <w:tabs>
                <w:tab w:val="left" w:pos="5954"/>
              </w:tabs>
              <w:spacing w:line="204" w:lineRule="auto"/>
              <w:rPr>
                <w:rFonts w:asciiTheme="minorHAnsi" w:hAnsiTheme="minorHAnsi" w:cs="Times"/>
                <w:color w:val="002060"/>
                <w:spacing w:val="-4"/>
                <w:sz w:val="16"/>
                <w:szCs w:val="15"/>
                <w:lang w:val="en-GB"/>
              </w:rPr>
            </w:pPr>
          </w:p>
          <w:p w14:paraId="4EE27748" w14:textId="77777777" w:rsidR="00B35325" w:rsidRPr="00B35325" w:rsidRDefault="00B35325" w:rsidP="00B35325">
            <w:pPr>
              <w:tabs>
                <w:tab w:val="left" w:pos="5954"/>
              </w:tabs>
              <w:spacing w:line="204" w:lineRule="auto"/>
              <w:rPr>
                <w:rFonts w:asciiTheme="minorHAnsi" w:hAnsiTheme="minorHAnsi" w:cs="Times"/>
                <w:b/>
                <w:bCs/>
                <w:color w:val="002060"/>
                <w:spacing w:val="-4"/>
                <w:sz w:val="16"/>
                <w:szCs w:val="15"/>
                <w:lang w:val="en-GB"/>
              </w:rPr>
            </w:pPr>
            <w:r w:rsidRPr="00B35325">
              <w:rPr>
                <w:rFonts w:asciiTheme="minorHAnsi" w:hAnsiTheme="minorHAnsi" w:cs="Times"/>
                <w:b/>
                <w:bCs/>
                <w:color w:val="002060"/>
                <w:spacing w:val="-4"/>
                <w:sz w:val="16"/>
                <w:szCs w:val="15"/>
                <w:lang w:val="en-GB"/>
              </w:rPr>
              <w:t>Module 5</w:t>
            </w:r>
          </w:p>
          <w:p w14:paraId="418A19D2" w14:textId="3B97C041" w:rsidR="00B35325" w:rsidRDefault="00B35325" w:rsidP="00B35325">
            <w:pPr>
              <w:tabs>
                <w:tab w:val="left" w:pos="5954"/>
              </w:tabs>
              <w:spacing w:line="204" w:lineRule="auto"/>
              <w:rPr>
                <w:rFonts w:asciiTheme="minorHAnsi" w:hAnsiTheme="minorHAnsi" w:cs="Times"/>
                <w:b/>
                <w:bCs/>
                <w:i/>
                <w:iCs/>
                <w:color w:val="002060"/>
                <w:spacing w:val="-4"/>
                <w:sz w:val="16"/>
                <w:szCs w:val="15"/>
                <w:lang w:val="en-GB"/>
              </w:rPr>
            </w:pPr>
            <w:r w:rsidRPr="00B35325">
              <w:rPr>
                <w:rFonts w:asciiTheme="minorHAnsi" w:hAnsiTheme="minorHAnsi" w:cs="Times"/>
                <w:color w:val="002060"/>
                <w:spacing w:val="-4"/>
                <w:sz w:val="16"/>
                <w:szCs w:val="15"/>
                <w:lang w:val="en-GB"/>
              </w:rPr>
              <w:t>University of Dundee proposes mandatory courses (Unit 1) and optional courses (Unit 2&amp;3).</w:t>
            </w:r>
            <w:r>
              <w:rPr>
                <w:rFonts w:asciiTheme="minorHAnsi" w:hAnsiTheme="minorHAnsi" w:cs="Times"/>
                <w:color w:val="002060"/>
                <w:spacing w:val="-4"/>
                <w:sz w:val="16"/>
                <w:szCs w:val="15"/>
                <w:lang w:val="en-GB"/>
              </w:rPr>
              <w:t xml:space="preserve"> </w:t>
            </w:r>
            <w:r w:rsidRPr="00B35325">
              <w:rPr>
                <w:rFonts w:asciiTheme="minorHAnsi" w:hAnsiTheme="minorHAnsi" w:cs="Times"/>
                <w:i/>
                <w:iCs/>
                <w:color w:val="002060"/>
                <w:spacing w:val="-4"/>
                <w:sz w:val="16"/>
                <w:szCs w:val="15"/>
                <w:lang w:val="en-GB"/>
              </w:rPr>
              <w:t xml:space="preserve"> Optional courses can vary from a year to </w:t>
            </w:r>
            <w:proofErr w:type="spellStart"/>
            <w:proofErr w:type="gramStart"/>
            <w:r w:rsidRPr="00B35325">
              <w:rPr>
                <w:rFonts w:asciiTheme="minorHAnsi" w:hAnsiTheme="minorHAnsi" w:cs="Times"/>
                <w:i/>
                <w:iCs/>
                <w:color w:val="002060"/>
                <w:spacing w:val="-4"/>
                <w:sz w:val="16"/>
                <w:szCs w:val="15"/>
                <w:lang w:val="en-GB"/>
              </w:rPr>
              <w:t>an other</w:t>
            </w:r>
            <w:proofErr w:type="spellEnd"/>
            <w:proofErr w:type="gramEnd"/>
            <w:r w:rsidRPr="00B35325">
              <w:rPr>
                <w:rFonts w:asciiTheme="minorHAnsi" w:hAnsiTheme="minorHAnsi" w:cs="Times"/>
                <w:i/>
                <w:iCs/>
                <w:color w:val="002060"/>
                <w:spacing w:val="-4"/>
                <w:sz w:val="16"/>
                <w:szCs w:val="15"/>
                <w:lang w:val="en-GB"/>
              </w:rPr>
              <w:t>.</w:t>
            </w:r>
            <w:r w:rsidRPr="00B35325">
              <w:rPr>
                <w:rFonts w:asciiTheme="minorHAnsi" w:hAnsiTheme="minorHAnsi" w:cs="Times"/>
                <w:b/>
                <w:bCs/>
                <w:i/>
                <w:iCs/>
                <w:color w:val="002060"/>
                <w:spacing w:val="-4"/>
                <w:sz w:val="16"/>
                <w:szCs w:val="15"/>
                <w:lang w:val="en-GB"/>
              </w:rPr>
              <w:t xml:space="preserve"> </w:t>
            </w:r>
          </w:p>
          <w:p w14:paraId="47B74FBC" w14:textId="77777777" w:rsidR="00B35325" w:rsidRPr="00B35325" w:rsidRDefault="00B35325" w:rsidP="00B35325">
            <w:pPr>
              <w:tabs>
                <w:tab w:val="left" w:pos="5954"/>
              </w:tabs>
              <w:spacing w:line="204" w:lineRule="auto"/>
              <w:rPr>
                <w:rFonts w:asciiTheme="minorHAnsi" w:hAnsiTheme="minorHAnsi" w:cs="Times"/>
                <w:b/>
                <w:bCs/>
                <w:i/>
                <w:iCs/>
                <w:color w:val="002060"/>
                <w:spacing w:val="-4"/>
                <w:sz w:val="16"/>
                <w:szCs w:val="15"/>
                <w:lang w:val="en-GB"/>
              </w:rPr>
            </w:pPr>
          </w:p>
          <w:p w14:paraId="6106D3D4" w14:textId="236DACC7" w:rsidR="00B35325" w:rsidRPr="00B35325" w:rsidRDefault="00B35325" w:rsidP="00B35325">
            <w:pPr>
              <w:tabs>
                <w:tab w:val="left" w:pos="5954"/>
              </w:tabs>
              <w:spacing w:line="204" w:lineRule="auto"/>
              <w:rPr>
                <w:rFonts w:asciiTheme="minorHAnsi" w:hAnsiTheme="minorHAnsi" w:cs="Times"/>
                <w:color w:val="002060"/>
                <w:spacing w:val="-4"/>
                <w:sz w:val="16"/>
                <w:szCs w:val="15"/>
                <w:lang w:val="en-GB"/>
              </w:rPr>
            </w:pPr>
            <w:r w:rsidRPr="00B35325">
              <w:rPr>
                <w:rFonts w:asciiTheme="minorHAnsi" w:hAnsiTheme="minorHAnsi" w:cs="Times"/>
                <w:color w:val="002060"/>
                <w:spacing w:val="-4"/>
                <w:sz w:val="16"/>
                <w:szCs w:val="15"/>
                <w:lang w:val="en-GB"/>
              </w:rPr>
              <w:t xml:space="preserve">Students could </w:t>
            </w:r>
            <w:proofErr w:type="gramStart"/>
            <w:r w:rsidRPr="00B35325">
              <w:rPr>
                <w:rFonts w:asciiTheme="minorHAnsi" w:hAnsiTheme="minorHAnsi" w:cs="Times"/>
                <w:color w:val="002060"/>
                <w:spacing w:val="-4"/>
                <w:sz w:val="16"/>
                <w:szCs w:val="15"/>
                <w:lang w:val="en-GB"/>
              </w:rPr>
              <w:t>pick :</w:t>
            </w:r>
            <w:proofErr w:type="gramEnd"/>
          </w:p>
          <w:p w14:paraId="5DF96194" w14:textId="77777777" w:rsidR="00B35325" w:rsidRPr="00B35325" w:rsidRDefault="00B35325" w:rsidP="00B35325">
            <w:pPr>
              <w:tabs>
                <w:tab w:val="left" w:pos="5954"/>
              </w:tabs>
              <w:spacing w:line="204" w:lineRule="auto"/>
              <w:rPr>
                <w:rFonts w:asciiTheme="minorHAnsi" w:hAnsiTheme="minorHAnsi" w:cs="Times"/>
                <w:color w:val="002060"/>
                <w:spacing w:val="-4"/>
                <w:sz w:val="16"/>
                <w:szCs w:val="15"/>
                <w:lang w:val="en-GB"/>
              </w:rPr>
            </w:pPr>
            <w:r w:rsidRPr="00B35325">
              <w:rPr>
                <w:rFonts w:asciiTheme="minorHAnsi" w:hAnsiTheme="minorHAnsi" w:cs="Times"/>
                <w:color w:val="002060"/>
                <w:spacing w:val="-4"/>
                <w:sz w:val="16"/>
                <w:szCs w:val="15"/>
                <w:lang w:val="en-GB"/>
              </w:rPr>
              <w:t>- 2 courses of Unit 2 OR</w:t>
            </w:r>
          </w:p>
          <w:p w14:paraId="43214461" w14:textId="5E7ABC22" w:rsidR="00B35325" w:rsidRDefault="00B35325" w:rsidP="00B35325">
            <w:pPr>
              <w:tabs>
                <w:tab w:val="left" w:pos="5954"/>
              </w:tabs>
              <w:spacing w:line="204" w:lineRule="auto"/>
              <w:rPr>
                <w:rFonts w:asciiTheme="minorHAnsi" w:hAnsiTheme="minorHAnsi" w:cs="Times"/>
                <w:color w:val="002060"/>
                <w:spacing w:val="-4"/>
                <w:sz w:val="16"/>
                <w:szCs w:val="15"/>
                <w:lang w:val="en-GB"/>
              </w:rPr>
            </w:pPr>
            <w:r w:rsidRPr="00B35325">
              <w:rPr>
                <w:rFonts w:asciiTheme="minorHAnsi" w:hAnsiTheme="minorHAnsi" w:cs="Times"/>
                <w:color w:val="002060"/>
                <w:spacing w:val="-4"/>
                <w:sz w:val="16"/>
                <w:szCs w:val="15"/>
                <w:lang w:val="en-GB"/>
              </w:rPr>
              <w:t>- 1 course of Unit 2 and 1 course of Unit 3</w:t>
            </w:r>
          </w:p>
          <w:p w14:paraId="25904037" w14:textId="77777777" w:rsidR="00B35325" w:rsidRPr="00B35325" w:rsidRDefault="00B35325" w:rsidP="00B35325">
            <w:pPr>
              <w:tabs>
                <w:tab w:val="left" w:pos="5954"/>
              </w:tabs>
              <w:spacing w:line="204" w:lineRule="auto"/>
              <w:rPr>
                <w:rFonts w:asciiTheme="minorHAnsi" w:hAnsiTheme="minorHAnsi" w:cs="Times"/>
                <w:color w:val="002060"/>
                <w:spacing w:val="-4"/>
                <w:sz w:val="16"/>
                <w:szCs w:val="15"/>
                <w:lang w:val="en-GB"/>
              </w:rPr>
            </w:pPr>
          </w:p>
          <w:p w14:paraId="6E49205E" w14:textId="77777777" w:rsidR="00B35325" w:rsidRPr="00B35325" w:rsidRDefault="00B35325" w:rsidP="00B35325">
            <w:pPr>
              <w:tabs>
                <w:tab w:val="left" w:pos="5954"/>
              </w:tabs>
              <w:spacing w:line="204" w:lineRule="auto"/>
              <w:rPr>
                <w:rFonts w:asciiTheme="minorHAnsi" w:hAnsiTheme="minorHAnsi" w:cs="Times"/>
                <w:i/>
                <w:iCs/>
                <w:color w:val="002060"/>
                <w:spacing w:val="-4"/>
                <w:sz w:val="16"/>
                <w:szCs w:val="15"/>
                <w:lang w:val="en-GB"/>
              </w:rPr>
            </w:pPr>
            <w:r w:rsidRPr="00B35325">
              <w:rPr>
                <w:rFonts w:asciiTheme="minorHAnsi" w:hAnsiTheme="minorHAnsi" w:cs="Times"/>
                <w:i/>
                <w:iCs/>
                <w:color w:val="002060"/>
                <w:spacing w:val="-4"/>
                <w:sz w:val="16"/>
                <w:szCs w:val="15"/>
                <w:lang w:val="en-GB"/>
              </w:rPr>
              <w:t>Here is the list of courses per Unit:</w:t>
            </w:r>
          </w:p>
          <w:p w14:paraId="066B9BE8" w14:textId="2DF07371" w:rsidR="00B35325" w:rsidRPr="00B35325" w:rsidRDefault="00B35325" w:rsidP="00B35325">
            <w:pPr>
              <w:tabs>
                <w:tab w:val="left" w:pos="5954"/>
              </w:tabs>
              <w:spacing w:line="204" w:lineRule="auto"/>
              <w:rPr>
                <w:rFonts w:asciiTheme="minorHAnsi" w:hAnsiTheme="minorHAnsi" w:cs="Times"/>
                <w:b/>
                <w:bCs/>
                <w:color w:val="002060"/>
                <w:spacing w:val="-4"/>
                <w:sz w:val="16"/>
                <w:szCs w:val="15"/>
                <w:lang w:val="en-GB"/>
              </w:rPr>
            </w:pPr>
            <w:r>
              <w:rPr>
                <w:rFonts w:asciiTheme="minorHAnsi" w:hAnsiTheme="minorHAnsi" w:cs="Times"/>
                <w:b/>
                <w:bCs/>
                <w:color w:val="002060"/>
                <w:spacing w:val="-4"/>
                <w:sz w:val="16"/>
                <w:szCs w:val="15"/>
                <w:lang w:val="en-GB"/>
              </w:rPr>
              <w:t>UNIT</w:t>
            </w:r>
            <w:r w:rsidRPr="00B35325">
              <w:rPr>
                <w:rFonts w:asciiTheme="minorHAnsi" w:hAnsiTheme="minorHAnsi" w:cs="Times"/>
                <w:b/>
                <w:bCs/>
                <w:color w:val="002060"/>
                <w:spacing w:val="-4"/>
                <w:sz w:val="16"/>
                <w:szCs w:val="15"/>
                <w:lang w:val="en-GB"/>
              </w:rPr>
              <w:t xml:space="preserve"> 1:</w:t>
            </w:r>
          </w:p>
          <w:p w14:paraId="6948BA2B" w14:textId="77777777" w:rsidR="00B35325" w:rsidRPr="00B35325" w:rsidRDefault="00B35325" w:rsidP="00B35325">
            <w:pPr>
              <w:tabs>
                <w:tab w:val="left" w:pos="5954"/>
              </w:tabs>
              <w:spacing w:line="204" w:lineRule="auto"/>
              <w:rPr>
                <w:rFonts w:asciiTheme="minorHAnsi" w:hAnsiTheme="minorHAnsi" w:cs="Times"/>
                <w:color w:val="002060"/>
                <w:spacing w:val="-4"/>
                <w:sz w:val="16"/>
                <w:szCs w:val="15"/>
                <w:lang w:val="en-GB"/>
              </w:rPr>
            </w:pPr>
            <w:r w:rsidRPr="00B35325">
              <w:rPr>
                <w:rFonts w:asciiTheme="minorHAnsi" w:hAnsiTheme="minorHAnsi" w:cs="Times"/>
                <w:color w:val="002060"/>
                <w:spacing w:val="-4"/>
                <w:sz w:val="16"/>
                <w:szCs w:val="15"/>
                <w:lang w:val="en-GB"/>
              </w:rPr>
              <w:t>- PIL</w:t>
            </w:r>
          </w:p>
          <w:p w14:paraId="261AE7E1" w14:textId="77777777" w:rsidR="00B35325" w:rsidRPr="00B35325" w:rsidRDefault="00B35325" w:rsidP="00B35325">
            <w:pPr>
              <w:tabs>
                <w:tab w:val="left" w:pos="5954"/>
              </w:tabs>
              <w:spacing w:line="204" w:lineRule="auto"/>
              <w:rPr>
                <w:rFonts w:asciiTheme="minorHAnsi" w:hAnsiTheme="minorHAnsi" w:cs="Times"/>
                <w:color w:val="002060"/>
                <w:spacing w:val="-4"/>
                <w:sz w:val="16"/>
                <w:szCs w:val="15"/>
                <w:lang w:val="en-GB"/>
              </w:rPr>
            </w:pPr>
            <w:r w:rsidRPr="00B35325">
              <w:rPr>
                <w:rFonts w:asciiTheme="minorHAnsi" w:hAnsiTheme="minorHAnsi" w:cs="Times"/>
                <w:color w:val="002060"/>
                <w:spacing w:val="-4"/>
                <w:sz w:val="16"/>
                <w:szCs w:val="15"/>
                <w:lang w:val="en-GB"/>
              </w:rPr>
              <w:t>- Legal Research Skills</w:t>
            </w:r>
          </w:p>
          <w:p w14:paraId="713E578F" w14:textId="77777777" w:rsidR="00B35325" w:rsidRPr="00B35325" w:rsidRDefault="00B35325" w:rsidP="00B35325">
            <w:pPr>
              <w:tabs>
                <w:tab w:val="left" w:pos="5954"/>
              </w:tabs>
              <w:spacing w:line="204" w:lineRule="auto"/>
              <w:rPr>
                <w:rFonts w:asciiTheme="minorHAnsi" w:hAnsiTheme="minorHAnsi" w:cs="Times"/>
                <w:color w:val="002060"/>
                <w:spacing w:val="-4"/>
                <w:sz w:val="16"/>
                <w:szCs w:val="15"/>
                <w:lang w:val="en-GB"/>
              </w:rPr>
            </w:pPr>
            <w:r w:rsidRPr="00B35325">
              <w:rPr>
                <w:rFonts w:asciiTheme="minorHAnsi" w:hAnsiTheme="minorHAnsi" w:cs="Times"/>
                <w:color w:val="002060"/>
                <w:spacing w:val="-4"/>
                <w:sz w:val="16"/>
                <w:szCs w:val="15"/>
                <w:lang w:val="en-GB"/>
              </w:rPr>
              <w:t>- Master Dissertation</w:t>
            </w:r>
          </w:p>
          <w:p w14:paraId="7FB20B52" w14:textId="77777777" w:rsidR="00B35325" w:rsidRPr="00B35325" w:rsidRDefault="00B35325" w:rsidP="00B35325">
            <w:pPr>
              <w:tabs>
                <w:tab w:val="left" w:pos="5954"/>
              </w:tabs>
              <w:spacing w:line="204" w:lineRule="auto"/>
              <w:rPr>
                <w:rFonts w:asciiTheme="minorHAnsi" w:hAnsiTheme="minorHAnsi" w:cs="Times"/>
                <w:color w:val="002060"/>
                <w:spacing w:val="-4"/>
                <w:sz w:val="16"/>
                <w:szCs w:val="15"/>
                <w:lang w:val="en-GB"/>
              </w:rPr>
            </w:pPr>
          </w:p>
          <w:p w14:paraId="6C694B16" w14:textId="77777777" w:rsidR="00B35325" w:rsidRPr="00B35325" w:rsidRDefault="00B35325" w:rsidP="00B35325">
            <w:pPr>
              <w:tabs>
                <w:tab w:val="left" w:pos="5954"/>
              </w:tabs>
              <w:spacing w:line="204" w:lineRule="auto"/>
              <w:rPr>
                <w:rFonts w:asciiTheme="minorHAnsi" w:hAnsiTheme="minorHAnsi" w:cs="Times"/>
                <w:b/>
                <w:bCs/>
                <w:color w:val="002060"/>
                <w:spacing w:val="-4"/>
                <w:sz w:val="16"/>
                <w:szCs w:val="15"/>
                <w:lang w:val="en-GB"/>
              </w:rPr>
            </w:pPr>
            <w:r w:rsidRPr="00B35325">
              <w:rPr>
                <w:rFonts w:asciiTheme="minorHAnsi" w:hAnsiTheme="minorHAnsi" w:cs="Times"/>
                <w:b/>
                <w:bCs/>
                <w:color w:val="002060"/>
                <w:spacing w:val="-4"/>
                <w:sz w:val="16"/>
                <w:szCs w:val="15"/>
                <w:lang w:val="en-GB"/>
              </w:rPr>
              <w:t>UNIT 2:</w:t>
            </w:r>
          </w:p>
          <w:p w14:paraId="1E728667" w14:textId="77777777" w:rsidR="00B35325" w:rsidRPr="00B35325" w:rsidRDefault="00B35325" w:rsidP="00B35325">
            <w:pPr>
              <w:tabs>
                <w:tab w:val="left" w:pos="5954"/>
              </w:tabs>
              <w:spacing w:line="204" w:lineRule="auto"/>
              <w:rPr>
                <w:rFonts w:asciiTheme="minorHAnsi" w:hAnsiTheme="minorHAnsi" w:cs="Times"/>
                <w:color w:val="002060"/>
                <w:spacing w:val="-4"/>
                <w:sz w:val="16"/>
                <w:szCs w:val="15"/>
                <w:lang w:val="en-GB"/>
              </w:rPr>
            </w:pPr>
            <w:r w:rsidRPr="00B35325">
              <w:rPr>
                <w:rFonts w:asciiTheme="minorHAnsi" w:hAnsiTheme="minorHAnsi" w:cs="Times"/>
                <w:color w:val="002060"/>
                <w:spacing w:val="-4"/>
                <w:sz w:val="16"/>
                <w:szCs w:val="15"/>
                <w:lang w:val="en-GB"/>
              </w:rPr>
              <w:t>- Competition Law</w:t>
            </w:r>
          </w:p>
          <w:p w14:paraId="2A9AD730" w14:textId="77777777" w:rsidR="00B35325" w:rsidRPr="00B35325" w:rsidRDefault="00B35325" w:rsidP="00B35325">
            <w:pPr>
              <w:tabs>
                <w:tab w:val="left" w:pos="5954"/>
              </w:tabs>
              <w:spacing w:line="204" w:lineRule="auto"/>
              <w:rPr>
                <w:rFonts w:asciiTheme="minorHAnsi" w:hAnsiTheme="minorHAnsi" w:cs="Times"/>
                <w:color w:val="002060"/>
                <w:spacing w:val="-4"/>
                <w:sz w:val="16"/>
                <w:szCs w:val="15"/>
                <w:lang w:val="en-GB"/>
              </w:rPr>
            </w:pPr>
            <w:r w:rsidRPr="00B35325">
              <w:rPr>
                <w:rFonts w:asciiTheme="minorHAnsi" w:hAnsiTheme="minorHAnsi" w:cs="Times"/>
                <w:color w:val="002060"/>
                <w:spacing w:val="-4"/>
                <w:sz w:val="16"/>
                <w:szCs w:val="15"/>
                <w:lang w:val="en-GB"/>
              </w:rPr>
              <w:t>- International Taxation Law</w:t>
            </w:r>
          </w:p>
          <w:p w14:paraId="113E2801" w14:textId="77777777" w:rsidR="00B35325" w:rsidRPr="00B35325" w:rsidRDefault="00B35325" w:rsidP="00B35325">
            <w:pPr>
              <w:tabs>
                <w:tab w:val="left" w:pos="5954"/>
              </w:tabs>
              <w:spacing w:line="204" w:lineRule="auto"/>
              <w:rPr>
                <w:rFonts w:asciiTheme="minorHAnsi" w:hAnsiTheme="minorHAnsi" w:cs="Times"/>
                <w:color w:val="002060"/>
                <w:spacing w:val="-4"/>
                <w:sz w:val="16"/>
                <w:szCs w:val="15"/>
                <w:lang w:val="en-GB"/>
              </w:rPr>
            </w:pPr>
            <w:r w:rsidRPr="00B35325">
              <w:rPr>
                <w:rFonts w:asciiTheme="minorHAnsi" w:hAnsiTheme="minorHAnsi" w:cs="Times"/>
                <w:color w:val="002060"/>
                <w:spacing w:val="-4"/>
                <w:sz w:val="16"/>
                <w:szCs w:val="15"/>
                <w:lang w:val="en-GB"/>
              </w:rPr>
              <w:t>- International Energy Arbitration: Practical Exercises</w:t>
            </w:r>
          </w:p>
          <w:p w14:paraId="1891607E" w14:textId="77777777" w:rsidR="00B35325" w:rsidRPr="00B35325" w:rsidRDefault="00B35325" w:rsidP="00B35325">
            <w:pPr>
              <w:tabs>
                <w:tab w:val="left" w:pos="5954"/>
              </w:tabs>
              <w:spacing w:line="204" w:lineRule="auto"/>
              <w:rPr>
                <w:rFonts w:asciiTheme="minorHAnsi" w:hAnsiTheme="minorHAnsi" w:cs="Times"/>
                <w:color w:val="002060"/>
                <w:spacing w:val="-4"/>
                <w:sz w:val="16"/>
                <w:szCs w:val="15"/>
                <w:lang w:val="en-GB"/>
              </w:rPr>
            </w:pPr>
            <w:r w:rsidRPr="00B35325">
              <w:rPr>
                <w:rFonts w:asciiTheme="minorHAnsi" w:hAnsiTheme="minorHAnsi" w:cs="Times"/>
                <w:color w:val="002060"/>
                <w:spacing w:val="-4"/>
                <w:sz w:val="16"/>
                <w:szCs w:val="15"/>
                <w:lang w:val="en-GB"/>
              </w:rPr>
              <w:t>- The Law of Mergers and Acquisitions</w:t>
            </w:r>
          </w:p>
          <w:p w14:paraId="1C2F891C" w14:textId="77777777" w:rsidR="00B35325" w:rsidRPr="00B35325" w:rsidRDefault="00B35325" w:rsidP="00B35325">
            <w:pPr>
              <w:tabs>
                <w:tab w:val="left" w:pos="5954"/>
              </w:tabs>
              <w:spacing w:line="204" w:lineRule="auto"/>
              <w:rPr>
                <w:rFonts w:asciiTheme="minorHAnsi" w:hAnsiTheme="minorHAnsi" w:cs="Times"/>
                <w:color w:val="002060"/>
                <w:spacing w:val="-4"/>
                <w:sz w:val="16"/>
                <w:szCs w:val="15"/>
                <w:lang w:val="en-GB"/>
              </w:rPr>
            </w:pPr>
            <w:r w:rsidRPr="00B35325">
              <w:rPr>
                <w:rFonts w:asciiTheme="minorHAnsi" w:hAnsiTheme="minorHAnsi" w:cs="Times"/>
                <w:color w:val="002060"/>
                <w:spacing w:val="-4"/>
                <w:sz w:val="16"/>
                <w:szCs w:val="15"/>
                <w:lang w:val="en-GB"/>
              </w:rPr>
              <w:t>- Privacy, Cybersecurity and Surveillance</w:t>
            </w:r>
          </w:p>
          <w:p w14:paraId="66ABA7A6" w14:textId="77777777" w:rsidR="00B35325" w:rsidRPr="00B35325" w:rsidRDefault="00B35325" w:rsidP="00B35325">
            <w:pPr>
              <w:tabs>
                <w:tab w:val="left" w:pos="5954"/>
              </w:tabs>
              <w:spacing w:line="204" w:lineRule="auto"/>
              <w:rPr>
                <w:rFonts w:asciiTheme="minorHAnsi" w:hAnsiTheme="minorHAnsi" w:cs="Times"/>
                <w:color w:val="002060"/>
                <w:spacing w:val="-4"/>
                <w:sz w:val="16"/>
                <w:szCs w:val="15"/>
                <w:lang w:val="en-GB"/>
              </w:rPr>
            </w:pPr>
            <w:r w:rsidRPr="00B35325">
              <w:rPr>
                <w:rFonts w:asciiTheme="minorHAnsi" w:hAnsiTheme="minorHAnsi" w:cs="Times"/>
                <w:color w:val="002060"/>
                <w:spacing w:val="-4"/>
                <w:sz w:val="16"/>
                <w:szCs w:val="15"/>
                <w:lang w:val="en-GB"/>
              </w:rPr>
              <w:t>- International Dispute Resolution</w:t>
            </w:r>
          </w:p>
          <w:p w14:paraId="624B7926" w14:textId="77777777" w:rsidR="00B35325" w:rsidRPr="00B35325" w:rsidRDefault="00B35325" w:rsidP="00B35325">
            <w:pPr>
              <w:tabs>
                <w:tab w:val="left" w:pos="5954"/>
              </w:tabs>
              <w:spacing w:line="204" w:lineRule="auto"/>
              <w:rPr>
                <w:rFonts w:asciiTheme="minorHAnsi" w:hAnsiTheme="minorHAnsi" w:cs="Times"/>
                <w:color w:val="002060"/>
                <w:spacing w:val="-4"/>
                <w:sz w:val="16"/>
                <w:szCs w:val="15"/>
                <w:lang w:val="en-GB"/>
              </w:rPr>
            </w:pPr>
            <w:r w:rsidRPr="00B35325">
              <w:rPr>
                <w:rFonts w:asciiTheme="minorHAnsi" w:hAnsiTheme="minorHAnsi" w:cs="Times"/>
                <w:color w:val="002060"/>
                <w:spacing w:val="-4"/>
                <w:sz w:val="16"/>
                <w:szCs w:val="15"/>
                <w:lang w:val="en-GB"/>
              </w:rPr>
              <w:t>- International Law and Energy Disputes</w:t>
            </w:r>
          </w:p>
          <w:p w14:paraId="04738B96" w14:textId="77777777" w:rsidR="00B35325" w:rsidRPr="00B35325" w:rsidRDefault="00B35325" w:rsidP="00B35325">
            <w:pPr>
              <w:tabs>
                <w:tab w:val="left" w:pos="5954"/>
              </w:tabs>
              <w:spacing w:line="204" w:lineRule="auto"/>
              <w:rPr>
                <w:rFonts w:asciiTheme="minorHAnsi" w:hAnsiTheme="minorHAnsi" w:cs="Times"/>
                <w:color w:val="002060"/>
                <w:spacing w:val="-4"/>
                <w:sz w:val="16"/>
                <w:szCs w:val="15"/>
                <w:lang w:val="en-GB"/>
              </w:rPr>
            </w:pPr>
          </w:p>
          <w:p w14:paraId="5FBEB8BB" w14:textId="77777777" w:rsidR="00B35325" w:rsidRPr="00B35325" w:rsidRDefault="00B35325" w:rsidP="00B35325">
            <w:pPr>
              <w:tabs>
                <w:tab w:val="left" w:pos="5954"/>
              </w:tabs>
              <w:spacing w:line="204" w:lineRule="auto"/>
              <w:rPr>
                <w:rFonts w:asciiTheme="minorHAnsi" w:hAnsiTheme="minorHAnsi" w:cs="Times"/>
                <w:b/>
                <w:bCs/>
                <w:color w:val="002060"/>
                <w:spacing w:val="-4"/>
                <w:sz w:val="16"/>
                <w:szCs w:val="15"/>
                <w:lang w:val="en-GB"/>
              </w:rPr>
            </w:pPr>
            <w:r w:rsidRPr="00B35325">
              <w:rPr>
                <w:rFonts w:asciiTheme="minorHAnsi" w:hAnsiTheme="minorHAnsi" w:cs="Times"/>
                <w:b/>
                <w:bCs/>
                <w:color w:val="002060"/>
                <w:spacing w:val="-4"/>
                <w:sz w:val="16"/>
                <w:szCs w:val="15"/>
                <w:lang w:val="en-GB"/>
              </w:rPr>
              <w:t>UNIT 3:</w:t>
            </w:r>
          </w:p>
          <w:p w14:paraId="32C1C376" w14:textId="77777777" w:rsidR="00B35325" w:rsidRPr="00B35325" w:rsidRDefault="00B35325" w:rsidP="00B35325">
            <w:pPr>
              <w:tabs>
                <w:tab w:val="left" w:pos="5954"/>
              </w:tabs>
              <w:spacing w:line="204" w:lineRule="auto"/>
              <w:rPr>
                <w:rFonts w:asciiTheme="minorHAnsi" w:hAnsiTheme="minorHAnsi" w:cs="Times"/>
                <w:color w:val="002060"/>
                <w:spacing w:val="-4"/>
                <w:sz w:val="16"/>
                <w:szCs w:val="15"/>
                <w:lang w:val="en-GB"/>
              </w:rPr>
            </w:pPr>
            <w:r w:rsidRPr="00B35325">
              <w:rPr>
                <w:rFonts w:asciiTheme="minorHAnsi" w:hAnsiTheme="minorHAnsi" w:cs="Times"/>
                <w:color w:val="002060"/>
                <w:spacing w:val="-4"/>
                <w:sz w:val="16"/>
                <w:szCs w:val="15"/>
                <w:lang w:val="en-GB"/>
              </w:rPr>
              <w:t>-Water Law</w:t>
            </w:r>
          </w:p>
          <w:p w14:paraId="4E74646D" w14:textId="77777777" w:rsidR="00B35325" w:rsidRPr="00B35325" w:rsidRDefault="00B35325" w:rsidP="00B35325">
            <w:pPr>
              <w:tabs>
                <w:tab w:val="left" w:pos="5954"/>
              </w:tabs>
              <w:spacing w:line="204" w:lineRule="auto"/>
              <w:rPr>
                <w:rFonts w:asciiTheme="minorHAnsi" w:hAnsiTheme="minorHAnsi" w:cs="Times"/>
                <w:color w:val="002060"/>
                <w:spacing w:val="-4"/>
                <w:sz w:val="16"/>
                <w:szCs w:val="15"/>
                <w:lang w:val="en-GB"/>
              </w:rPr>
            </w:pPr>
            <w:r w:rsidRPr="00B35325">
              <w:rPr>
                <w:rFonts w:asciiTheme="minorHAnsi" w:hAnsiTheme="minorHAnsi" w:cs="Times"/>
                <w:color w:val="002060"/>
                <w:spacing w:val="-4"/>
                <w:sz w:val="16"/>
                <w:szCs w:val="15"/>
                <w:lang w:val="en-GB"/>
              </w:rPr>
              <w:t>- International Dispute Resolution</w:t>
            </w:r>
          </w:p>
          <w:p w14:paraId="623D8C47" w14:textId="77777777" w:rsidR="00B35325" w:rsidRPr="00B35325" w:rsidRDefault="00B35325" w:rsidP="00B35325">
            <w:pPr>
              <w:tabs>
                <w:tab w:val="left" w:pos="5954"/>
              </w:tabs>
              <w:spacing w:line="204" w:lineRule="auto"/>
              <w:rPr>
                <w:rFonts w:asciiTheme="minorHAnsi" w:hAnsiTheme="minorHAnsi" w:cs="Times"/>
                <w:color w:val="002060"/>
                <w:spacing w:val="-4"/>
                <w:sz w:val="16"/>
                <w:szCs w:val="15"/>
                <w:lang w:val="en-GB"/>
              </w:rPr>
            </w:pPr>
            <w:r w:rsidRPr="00B35325">
              <w:rPr>
                <w:rFonts w:asciiTheme="minorHAnsi" w:hAnsiTheme="minorHAnsi" w:cs="Times"/>
                <w:color w:val="002060"/>
                <w:spacing w:val="-4"/>
                <w:sz w:val="16"/>
                <w:szCs w:val="15"/>
                <w:lang w:val="en-GB"/>
              </w:rPr>
              <w:t>- Human Rights in International Relations</w:t>
            </w:r>
          </w:p>
          <w:p w14:paraId="6E3B6219" w14:textId="77777777" w:rsidR="00B35325" w:rsidRPr="00B35325" w:rsidRDefault="00B35325" w:rsidP="00B35325">
            <w:pPr>
              <w:tabs>
                <w:tab w:val="left" w:pos="5954"/>
              </w:tabs>
              <w:spacing w:line="204" w:lineRule="auto"/>
              <w:rPr>
                <w:rFonts w:asciiTheme="minorHAnsi" w:hAnsiTheme="minorHAnsi" w:cs="Times"/>
                <w:color w:val="002060"/>
                <w:spacing w:val="-4"/>
                <w:sz w:val="16"/>
                <w:szCs w:val="15"/>
                <w:lang w:val="en-GB"/>
              </w:rPr>
            </w:pPr>
            <w:r w:rsidRPr="00B35325">
              <w:rPr>
                <w:rFonts w:asciiTheme="minorHAnsi" w:hAnsiTheme="minorHAnsi" w:cs="Times"/>
                <w:color w:val="002060"/>
                <w:spacing w:val="-4"/>
                <w:sz w:val="16"/>
                <w:szCs w:val="15"/>
                <w:lang w:val="en-GB"/>
              </w:rPr>
              <w:t>- International Energy Arbitration: Practical Exercises</w:t>
            </w:r>
          </w:p>
          <w:p w14:paraId="772F3EE8" w14:textId="77777777" w:rsidR="00B35325" w:rsidRPr="00B35325" w:rsidRDefault="00B35325" w:rsidP="00B35325">
            <w:pPr>
              <w:tabs>
                <w:tab w:val="left" w:pos="5954"/>
              </w:tabs>
              <w:spacing w:line="204" w:lineRule="auto"/>
              <w:rPr>
                <w:rFonts w:asciiTheme="minorHAnsi" w:hAnsiTheme="minorHAnsi" w:cs="Times"/>
                <w:color w:val="002060"/>
                <w:spacing w:val="-4"/>
                <w:sz w:val="16"/>
                <w:szCs w:val="15"/>
                <w:lang w:val="en-GB"/>
              </w:rPr>
            </w:pPr>
            <w:r w:rsidRPr="00B35325">
              <w:rPr>
                <w:rFonts w:asciiTheme="minorHAnsi" w:hAnsiTheme="minorHAnsi" w:cs="Times"/>
                <w:color w:val="002060"/>
                <w:spacing w:val="-4"/>
                <w:sz w:val="16"/>
                <w:szCs w:val="15"/>
                <w:lang w:val="en-GB"/>
              </w:rPr>
              <w:t>- Digital Evidence</w:t>
            </w:r>
          </w:p>
          <w:p w14:paraId="6A8D44C9" w14:textId="77777777" w:rsidR="00B35325" w:rsidRPr="00B35325" w:rsidRDefault="00B35325" w:rsidP="00B35325">
            <w:pPr>
              <w:tabs>
                <w:tab w:val="left" w:pos="5954"/>
              </w:tabs>
              <w:spacing w:line="204" w:lineRule="auto"/>
              <w:rPr>
                <w:rFonts w:asciiTheme="minorHAnsi" w:hAnsiTheme="minorHAnsi" w:cs="Times"/>
                <w:color w:val="002060"/>
                <w:spacing w:val="-4"/>
                <w:sz w:val="16"/>
                <w:szCs w:val="15"/>
                <w:lang w:val="en-GB"/>
              </w:rPr>
            </w:pPr>
            <w:r w:rsidRPr="00B35325">
              <w:rPr>
                <w:rFonts w:asciiTheme="minorHAnsi" w:hAnsiTheme="minorHAnsi" w:cs="Times"/>
                <w:color w:val="002060"/>
                <w:spacing w:val="-4"/>
                <w:sz w:val="16"/>
                <w:szCs w:val="15"/>
                <w:lang w:val="en-GB"/>
              </w:rPr>
              <w:t>- Business and Human Rights</w:t>
            </w:r>
          </w:p>
          <w:p w14:paraId="4894D29F" w14:textId="77777777" w:rsidR="00B35325" w:rsidRPr="00B35325" w:rsidRDefault="00B35325" w:rsidP="00B35325">
            <w:pPr>
              <w:tabs>
                <w:tab w:val="left" w:pos="5954"/>
              </w:tabs>
              <w:spacing w:line="204" w:lineRule="auto"/>
              <w:rPr>
                <w:rFonts w:asciiTheme="minorHAnsi" w:hAnsiTheme="minorHAnsi" w:cs="Times"/>
                <w:color w:val="002060"/>
                <w:spacing w:val="-4"/>
                <w:sz w:val="16"/>
                <w:szCs w:val="15"/>
                <w:lang w:val="en-GB"/>
              </w:rPr>
            </w:pPr>
            <w:r w:rsidRPr="00B35325">
              <w:rPr>
                <w:rFonts w:asciiTheme="minorHAnsi" w:hAnsiTheme="minorHAnsi" w:cs="Times"/>
                <w:color w:val="002060"/>
                <w:spacing w:val="-4"/>
                <w:sz w:val="16"/>
                <w:szCs w:val="15"/>
                <w:lang w:val="en-GB"/>
              </w:rPr>
              <w:t>- Private International Law (Common Law Perspectives)</w:t>
            </w:r>
          </w:p>
          <w:p w14:paraId="1061046B" w14:textId="77777777" w:rsidR="00B35325" w:rsidRPr="00B35325" w:rsidRDefault="00B35325" w:rsidP="00B35325">
            <w:pPr>
              <w:tabs>
                <w:tab w:val="left" w:pos="5954"/>
              </w:tabs>
              <w:spacing w:line="204" w:lineRule="auto"/>
              <w:rPr>
                <w:rFonts w:asciiTheme="minorHAnsi" w:hAnsiTheme="minorHAnsi" w:cs="Times"/>
                <w:color w:val="002060"/>
                <w:spacing w:val="-4"/>
                <w:sz w:val="16"/>
                <w:szCs w:val="15"/>
                <w:lang w:val="en-GB"/>
              </w:rPr>
            </w:pPr>
            <w:r w:rsidRPr="00B35325">
              <w:rPr>
                <w:rFonts w:asciiTheme="minorHAnsi" w:hAnsiTheme="minorHAnsi" w:cs="Times"/>
                <w:color w:val="002060"/>
                <w:spacing w:val="-4"/>
                <w:sz w:val="16"/>
                <w:szCs w:val="15"/>
                <w:lang w:val="en-GB"/>
              </w:rPr>
              <w:t>- Competition Law</w:t>
            </w:r>
          </w:p>
          <w:p w14:paraId="74F32A80" w14:textId="77777777" w:rsidR="00B35325" w:rsidRPr="00B35325" w:rsidRDefault="00B35325" w:rsidP="00B35325">
            <w:pPr>
              <w:tabs>
                <w:tab w:val="left" w:pos="5954"/>
              </w:tabs>
              <w:spacing w:line="204" w:lineRule="auto"/>
              <w:rPr>
                <w:rFonts w:asciiTheme="minorHAnsi" w:hAnsiTheme="minorHAnsi" w:cs="Times"/>
                <w:color w:val="002060"/>
                <w:spacing w:val="-4"/>
                <w:sz w:val="16"/>
                <w:szCs w:val="15"/>
                <w:lang w:val="en-GB"/>
              </w:rPr>
            </w:pPr>
            <w:r w:rsidRPr="00B35325">
              <w:rPr>
                <w:rFonts w:asciiTheme="minorHAnsi" w:hAnsiTheme="minorHAnsi" w:cs="Times"/>
                <w:color w:val="002060"/>
                <w:spacing w:val="-4"/>
                <w:sz w:val="16"/>
                <w:szCs w:val="15"/>
                <w:lang w:val="en-GB"/>
              </w:rPr>
              <w:t>- World Trade Organisation Law</w:t>
            </w:r>
          </w:p>
          <w:p w14:paraId="2FB26218" w14:textId="77777777" w:rsidR="00B35325" w:rsidRPr="00B35325" w:rsidRDefault="00B35325" w:rsidP="00B35325">
            <w:pPr>
              <w:tabs>
                <w:tab w:val="left" w:pos="5954"/>
              </w:tabs>
              <w:spacing w:line="204" w:lineRule="auto"/>
              <w:rPr>
                <w:rFonts w:asciiTheme="minorHAnsi" w:hAnsiTheme="minorHAnsi" w:cs="Times"/>
                <w:color w:val="002060"/>
                <w:spacing w:val="-4"/>
                <w:sz w:val="16"/>
                <w:szCs w:val="15"/>
                <w:lang w:val="en-GB"/>
              </w:rPr>
            </w:pPr>
            <w:r w:rsidRPr="00B35325">
              <w:rPr>
                <w:rFonts w:asciiTheme="minorHAnsi" w:hAnsiTheme="minorHAnsi" w:cs="Times"/>
                <w:color w:val="002060"/>
                <w:spacing w:val="-4"/>
                <w:sz w:val="16"/>
                <w:szCs w:val="15"/>
                <w:lang w:val="en-GB"/>
              </w:rPr>
              <w:t>- International Taxation Law</w:t>
            </w:r>
          </w:p>
          <w:p w14:paraId="6969F447" w14:textId="77777777" w:rsidR="00B35325" w:rsidRPr="00B35325" w:rsidRDefault="00B35325" w:rsidP="00B35325">
            <w:pPr>
              <w:tabs>
                <w:tab w:val="left" w:pos="5954"/>
              </w:tabs>
              <w:spacing w:line="204" w:lineRule="auto"/>
              <w:rPr>
                <w:rFonts w:asciiTheme="minorHAnsi" w:hAnsiTheme="minorHAnsi" w:cs="Times"/>
                <w:color w:val="002060"/>
                <w:spacing w:val="-4"/>
                <w:sz w:val="16"/>
                <w:szCs w:val="15"/>
                <w:lang w:val="en-GB"/>
              </w:rPr>
            </w:pPr>
            <w:r w:rsidRPr="00B35325">
              <w:rPr>
                <w:rFonts w:asciiTheme="minorHAnsi" w:hAnsiTheme="minorHAnsi" w:cs="Times"/>
                <w:color w:val="002060"/>
                <w:spacing w:val="-4"/>
                <w:sz w:val="16"/>
                <w:szCs w:val="15"/>
                <w:lang w:val="en-GB"/>
              </w:rPr>
              <w:t>- National and Comparative Oil and Gas Law</w:t>
            </w:r>
          </w:p>
          <w:p w14:paraId="20CD4586" w14:textId="77777777" w:rsidR="00B35325" w:rsidRPr="00B35325" w:rsidRDefault="00B35325" w:rsidP="00B35325">
            <w:pPr>
              <w:tabs>
                <w:tab w:val="left" w:pos="5954"/>
              </w:tabs>
              <w:spacing w:line="204" w:lineRule="auto"/>
              <w:rPr>
                <w:rFonts w:asciiTheme="minorHAnsi" w:hAnsiTheme="minorHAnsi" w:cs="Times"/>
                <w:color w:val="002060"/>
                <w:spacing w:val="-4"/>
                <w:sz w:val="16"/>
                <w:szCs w:val="15"/>
                <w:lang w:val="en-GB"/>
              </w:rPr>
            </w:pPr>
            <w:r w:rsidRPr="00B35325">
              <w:rPr>
                <w:rFonts w:asciiTheme="minorHAnsi" w:hAnsiTheme="minorHAnsi" w:cs="Times"/>
                <w:color w:val="002060"/>
                <w:spacing w:val="-4"/>
                <w:sz w:val="16"/>
                <w:szCs w:val="15"/>
                <w:lang w:val="en-GB"/>
              </w:rPr>
              <w:t>- Transnational Law of Sustainable Development and Environment</w:t>
            </w:r>
          </w:p>
          <w:p w14:paraId="7DF0F793" w14:textId="77777777" w:rsidR="00B35325" w:rsidRPr="00B35325" w:rsidRDefault="00B35325" w:rsidP="00B35325">
            <w:pPr>
              <w:tabs>
                <w:tab w:val="left" w:pos="5954"/>
              </w:tabs>
              <w:spacing w:line="204" w:lineRule="auto"/>
              <w:rPr>
                <w:rFonts w:asciiTheme="minorHAnsi" w:hAnsiTheme="minorHAnsi" w:cs="Times"/>
                <w:color w:val="002060"/>
                <w:spacing w:val="-4"/>
                <w:sz w:val="16"/>
                <w:szCs w:val="15"/>
                <w:lang w:val="en-GB"/>
              </w:rPr>
            </w:pPr>
            <w:r w:rsidRPr="00B35325">
              <w:rPr>
                <w:rFonts w:asciiTheme="minorHAnsi" w:hAnsiTheme="minorHAnsi" w:cs="Times"/>
                <w:color w:val="002060"/>
                <w:spacing w:val="-4"/>
                <w:sz w:val="16"/>
                <w:szCs w:val="15"/>
                <w:lang w:val="en-GB"/>
              </w:rPr>
              <w:t>- International Relations and Energy and Natural Resources</w:t>
            </w:r>
          </w:p>
          <w:p w14:paraId="2056B0B3" w14:textId="77777777" w:rsidR="00B35325" w:rsidRPr="00B35325" w:rsidRDefault="00B35325" w:rsidP="00B35325">
            <w:pPr>
              <w:tabs>
                <w:tab w:val="left" w:pos="5954"/>
              </w:tabs>
              <w:spacing w:line="204" w:lineRule="auto"/>
              <w:rPr>
                <w:rFonts w:asciiTheme="minorHAnsi" w:hAnsiTheme="minorHAnsi" w:cs="Times"/>
                <w:color w:val="002060"/>
                <w:spacing w:val="-4"/>
                <w:sz w:val="16"/>
                <w:szCs w:val="15"/>
                <w:lang w:val="en-GB"/>
              </w:rPr>
            </w:pPr>
            <w:r w:rsidRPr="00B35325">
              <w:rPr>
                <w:rFonts w:asciiTheme="minorHAnsi" w:hAnsiTheme="minorHAnsi" w:cs="Times"/>
                <w:color w:val="002060"/>
                <w:spacing w:val="-4"/>
                <w:sz w:val="16"/>
                <w:szCs w:val="15"/>
                <w:lang w:val="en-GB"/>
              </w:rPr>
              <w:t>- Mineral and Petroleum Taxation</w:t>
            </w:r>
          </w:p>
          <w:p w14:paraId="38C584E4" w14:textId="77777777" w:rsidR="00B35325" w:rsidRPr="00B35325" w:rsidRDefault="00B35325" w:rsidP="00B35325">
            <w:pPr>
              <w:tabs>
                <w:tab w:val="left" w:pos="5954"/>
              </w:tabs>
              <w:spacing w:line="204" w:lineRule="auto"/>
              <w:rPr>
                <w:rFonts w:asciiTheme="minorHAnsi" w:hAnsiTheme="minorHAnsi" w:cs="Times"/>
                <w:color w:val="002060"/>
                <w:spacing w:val="-4"/>
                <w:sz w:val="16"/>
                <w:szCs w:val="15"/>
                <w:lang w:val="en-GB"/>
              </w:rPr>
            </w:pPr>
            <w:r w:rsidRPr="00B35325">
              <w:rPr>
                <w:rFonts w:asciiTheme="minorHAnsi" w:hAnsiTheme="minorHAnsi" w:cs="Times"/>
                <w:color w:val="002060"/>
                <w:spacing w:val="-4"/>
                <w:sz w:val="16"/>
                <w:szCs w:val="15"/>
                <w:lang w:val="en-GB"/>
              </w:rPr>
              <w:t>- Political Economy of Climate Change and the Environment</w:t>
            </w:r>
          </w:p>
          <w:p w14:paraId="0C87EBB5" w14:textId="77777777" w:rsidR="00B35325" w:rsidRPr="00B35325" w:rsidRDefault="00B35325" w:rsidP="00B35325">
            <w:pPr>
              <w:tabs>
                <w:tab w:val="left" w:pos="5954"/>
              </w:tabs>
              <w:spacing w:line="204" w:lineRule="auto"/>
              <w:rPr>
                <w:rFonts w:asciiTheme="minorHAnsi" w:hAnsiTheme="minorHAnsi" w:cs="Times"/>
                <w:color w:val="002060"/>
                <w:spacing w:val="-4"/>
                <w:sz w:val="16"/>
                <w:szCs w:val="15"/>
                <w:lang w:val="en-GB"/>
              </w:rPr>
            </w:pPr>
            <w:r w:rsidRPr="00B35325">
              <w:rPr>
                <w:rFonts w:asciiTheme="minorHAnsi" w:hAnsiTheme="minorHAnsi" w:cs="Times"/>
                <w:color w:val="002060"/>
                <w:spacing w:val="-4"/>
                <w:sz w:val="16"/>
                <w:szCs w:val="15"/>
                <w:lang w:val="en-GB"/>
              </w:rPr>
              <w:t>- Privacy, Cyber Security and Surveillance</w:t>
            </w:r>
          </w:p>
          <w:p w14:paraId="556A402A" w14:textId="77777777" w:rsidR="00B35325" w:rsidRPr="00B35325" w:rsidRDefault="00B35325" w:rsidP="00B35325">
            <w:pPr>
              <w:tabs>
                <w:tab w:val="left" w:pos="5954"/>
              </w:tabs>
              <w:spacing w:line="204" w:lineRule="auto"/>
              <w:rPr>
                <w:rFonts w:asciiTheme="minorHAnsi" w:hAnsiTheme="minorHAnsi" w:cs="Times"/>
                <w:color w:val="002060"/>
                <w:spacing w:val="-4"/>
                <w:sz w:val="16"/>
                <w:szCs w:val="15"/>
                <w:lang w:val="en-GB"/>
              </w:rPr>
            </w:pPr>
            <w:r w:rsidRPr="00B35325">
              <w:rPr>
                <w:rFonts w:asciiTheme="minorHAnsi" w:hAnsiTheme="minorHAnsi" w:cs="Times"/>
                <w:color w:val="002060"/>
                <w:spacing w:val="-4"/>
                <w:sz w:val="16"/>
                <w:szCs w:val="15"/>
                <w:lang w:val="en-GB"/>
              </w:rPr>
              <w:t>- Corporate Sustainability and ESG Law</w:t>
            </w:r>
          </w:p>
          <w:p w14:paraId="682C7B0C" w14:textId="77777777" w:rsidR="00B35325" w:rsidRPr="00B35325" w:rsidRDefault="00B35325" w:rsidP="00B35325">
            <w:pPr>
              <w:tabs>
                <w:tab w:val="left" w:pos="5954"/>
              </w:tabs>
              <w:spacing w:line="204" w:lineRule="auto"/>
              <w:rPr>
                <w:rFonts w:asciiTheme="minorHAnsi" w:hAnsiTheme="minorHAnsi" w:cs="Times"/>
                <w:color w:val="002060"/>
                <w:spacing w:val="-4"/>
                <w:sz w:val="16"/>
                <w:szCs w:val="15"/>
                <w:lang w:val="en-GB"/>
              </w:rPr>
            </w:pPr>
            <w:r w:rsidRPr="00B35325">
              <w:rPr>
                <w:rFonts w:asciiTheme="minorHAnsi" w:hAnsiTheme="minorHAnsi" w:cs="Times"/>
                <w:color w:val="002060"/>
                <w:spacing w:val="-4"/>
                <w:sz w:val="16"/>
                <w:szCs w:val="15"/>
                <w:lang w:val="en-GB"/>
              </w:rPr>
              <w:t>- The Law of Mergers and Acquisitions</w:t>
            </w:r>
          </w:p>
          <w:p w14:paraId="7DB382A9" w14:textId="77777777" w:rsidR="00B35325" w:rsidRDefault="00B35325" w:rsidP="00B35325">
            <w:pPr>
              <w:tabs>
                <w:tab w:val="left" w:pos="5954"/>
              </w:tabs>
              <w:spacing w:line="204" w:lineRule="auto"/>
              <w:rPr>
                <w:rFonts w:asciiTheme="minorHAnsi" w:hAnsiTheme="minorHAnsi" w:cs="Times"/>
                <w:color w:val="002060"/>
                <w:spacing w:val="-4"/>
                <w:sz w:val="16"/>
                <w:szCs w:val="15"/>
                <w:lang w:val="en-GB"/>
              </w:rPr>
            </w:pPr>
          </w:p>
          <w:p w14:paraId="0D797BDD" w14:textId="2A043009" w:rsidR="00B35325" w:rsidRPr="00B35325" w:rsidRDefault="00B35325" w:rsidP="00B35325">
            <w:pPr>
              <w:tabs>
                <w:tab w:val="left" w:pos="5954"/>
              </w:tabs>
              <w:spacing w:line="204" w:lineRule="auto"/>
              <w:rPr>
                <w:rFonts w:asciiTheme="minorHAnsi" w:hAnsiTheme="minorHAnsi" w:cs="Times"/>
                <w:b/>
                <w:bCs/>
                <w:color w:val="002060"/>
                <w:spacing w:val="-4"/>
                <w:sz w:val="16"/>
                <w:szCs w:val="15"/>
                <w:lang w:val="en-GB"/>
              </w:rPr>
            </w:pPr>
            <w:r w:rsidRPr="00B35325">
              <w:rPr>
                <w:rFonts w:asciiTheme="minorHAnsi" w:hAnsiTheme="minorHAnsi" w:cs="Times"/>
                <w:b/>
                <w:bCs/>
                <w:color w:val="002060"/>
                <w:spacing w:val="-4"/>
                <w:sz w:val="16"/>
                <w:szCs w:val="15"/>
                <w:lang w:val="en-GB"/>
              </w:rPr>
              <w:t>Module 6 - LL.M thesis</w:t>
            </w:r>
          </w:p>
          <w:p w14:paraId="08919479" w14:textId="77777777" w:rsidR="00B35325" w:rsidRPr="00B35325" w:rsidRDefault="00B35325" w:rsidP="00B35325">
            <w:pPr>
              <w:tabs>
                <w:tab w:val="left" w:pos="5954"/>
              </w:tabs>
              <w:spacing w:line="204" w:lineRule="auto"/>
              <w:rPr>
                <w:rFonts w:asciiTheme="minorHAnsi" w:hAnsiTheme="minorHAnsi" w:cs="Times"/>
                <w:color w:val="002060"/>
                <w:spacing w:val="-4"/>
                <w:sz w:val="16"/>
                <w:szCs w:val="15"/>
                <w:lang w:val="en-GB"/>
              </w:rPr>
            </w:pPr>
            <w:r w:rsidRPr="00B35325">
              <w:rPr>
                <w:rFonts w:asciiTheme="minorHAnsi" w:hAnsiTheme="minorHAnsi" w:cs="Times"/>
                <w:color w:val="002060"/>
                <w:spacing w:val="-4"/>
                <w:sz w:val="16"/>
                <w:szCs w:val="15"/>
                <w:lang w:val="en-GB"/>
              </w:rPr>
              <w:t xml:space="preserve">The student must write a research thesis in English. The topics will be chosen from a list established by the University of Dundee in association with UT </w:t>
            </w:r>
            <w:proofErr w:type="spellStart"/>
            <w:r w:rsidRPr="00B35325">
              <w:rPr>
                <w:rFonts w:asciiTheme="minorHAnsi" w:hAnsiTheme="minorHAnsi" w:cs="Times"/>
                <w:color w:val="002060"/>
                <w:spacing w:val="-4"/>
                <w:sz w:val="16"/>
                <w:szCs w:val="15"/>
                <w:lang w:val="en-GB"/>
              </w:rPr>
              <w:t>Capitole</w:t>
            </w:r>
            <w:proofErr w:type="spellEnd"/>
            <w:r w:rsidRPr="00B35325">
              <w:rPr>
                <w:rFonts w:asciiTheme="minorHAnsi" w:hAnsiTheme="minorHAnsi" w:cs="Times"/>
                <w:color w:val="002060"/>
                <w:spacing w:val="-4"/>
                <w:sz w:val="16"/>
                <w:szCs w:val="15"/>
                <w:lang w:val="en-GB"/>
              </w:rPr>
              <w:t>. This thesis has to be submitted by August according to the examination rules at the University of Dundee (no oral defence is required).</w:t>
            </w:r>
          </w:p>
          <w:p w14:paraId="26F6663A" w14:textId="29FC4BFC" w:rsidR="00B35325" w:rsidRPr="00B35325" w:rsidRDefault="00B35325" w:rsidP="00B35325">
            <w:pPr>
              <w:tabs>
                <w:tab w:val="left" w:pos="5954"/>
              </w:tabs>
              <w:spacing w:line="204" w:lineRule="auto"/>
              <w:rPr>
                <w:rFonts w:asciiTheme="minorHAnsi" w:eastAsia="Times" w:hAnsiTheme="minorHAnsi" w:cs="Times New Roman"/>
                <w:bCs/>
                <w:color w:val="1F3864" w:themeColor="accent5" w:themeShade="80"/>
                <w:sz w:val="16"/>
                <w:szCs w:val="16"/>
                <w:lang w:val="en-US" w:eastAsia="fr-FR"/>
              </w:rPr>
            </w:pPr>
            <w:r w:rsidRPr="00B35325">
              <w:rPr>
                <w:rFonts w:asciiTheme="minorHAnsi" w:hAnsiTheme="minorHAnsi" w:cs="Times"/>
                <w:color w:val="002060"/>
                <w:spacing w:val="-4"/>
                <w:sz w:val="16"/>
                <w:szCs w:val="15"/>
                <w:lang w:val="en-GB"/>
              </w:rPr>
              <w:t>A professional internship is still possible but optional.</w:t>
            </w:r>
          </w:p>
          <w:p w14:paraId="10A4E0EA" w14:textId="7E3D1A0E" w:rsidR="00B35325" w:rsidRPr="00B35325" w:rsidRDefault="00B35325" w:rsidP="00FD0965">
            <w:pPr>
              <w:tabs>
                <w:tab w:val="left" w:pos="5954"/>
              </w:tabs>
              <w:spacing w:line="204" w:lineRule="auto"/>
              <w:rPr>
                <w:rFonts w:cs="Times"/>
                <w:spacing w:val="-4"/>
                <w:sz w:val="16"/>
                <w:szCs w:val="15"/>
                <w:lang w:val="en-US"/>
              </w:rPr>
            </w:pPr>
          </w:p>
        </w:tc>
      </w:tr>
    </w:tbl>
    <w:p w14:paraId="004DF93A" w14:textId="0F3819EE" w:rsidR="00A75503" w:rsidRDefault="00A75503" w:rsidP="00A75503">
      <w:pPr>
        <w:rPr>
          <w:rFonts w:asciiTheme="majorHAnsi" w:hAnsiTheme="majorHAnsi"/>
          <w:b/>
          <w:color w:val="002060"/>
          <w:spacing w:val="-2"/>
          <w:sz w:val="18"/>
          <w:szCs w:val="18"/>
          <w:lang w:val="en-GB"/>
        </w:rPr>
      </w:pPr>
    </w:p>
    <w:tbl>
      <w:tblPr>
        <w:tblStyle w:val="Grilledutableau"/>
        <w:tblpPr w:leftFromText="141" w:rightFromText="141" w:vertAnchor="text" w:horzAnchor="margin" w:tblpY="1029"/>
        <w:tblW w:w="11188" w:type="dxa"/>
        <w:tblLook w:val="04A0" w:firstRow="1" w:lastRow="0" w:firstColumn="1" w:lastColumn="0" w:noHBand="0" w:noVBand="1"/>
      </w:tblPr>
      <w:tblGrid>
        <w:gridCol w:w="3969"/>
        <w:gridCol w:w="3587"/>
        <w:gridCol w:w="3632"/>
      </w:tblGrid>
      <w:tr w:rsidR="00B35325" w14:paraId="5DC29581" w14:textId="77777777" w:rsidTr="00B35325">
        <w:trPr>
          <w:trHeight w:val="1692"/>
        </w:trPr>
        <w:tc>
          <w:tcPr>
            <w:tcW w:w="3969" w:type="dxa"/>
            <w:tcBorders>
              <w:top w:val="nil"/>
              <w:left w:val="nil"/>
              <w:bottom w:val="nil"/>
              <w:right w:val="nil"/>
            </w:tcBorders>
          </w:tcPr>
          <w:p w14:paraId="623DEF70" w14:textId="77777777" w:rsidR="00B35325" w:rsidRPr="005078C2" w:rsidRDefault="00B35325" w:rsidP="00B35325">
            <w:pPr>
              <w:pStyle w:val="T1-bordure"/>
              <w:shd w:val="clear" w:color="auto" w:fill="203763"/>
              <w:spacing w:before="0" w:after="0"/>
              <w:rPr>
                <w:caps/>
                <w:color w:val="FFFFFF" w:themeColor="background1"/>
                <w:spacing w:val="10"/>
                <w:sz w:val="19"/>
                <w:szCs w:val="19"/>
                <w:lang w:val="en-US"/>
              </w:rPr>
            </w:pPr>
            <w:bookmarkStart w:id="2" w:name="_Hlk188346729"/>
            <w:r w:rsidRPr="005078C2">
              <w:rPr>
                <w:caps/>
                <w:color w:val="FFFFFF" w:themeColor="background1"/>
                <w:spacing w:val="10"/>
                <w:sz w:val="19"/>
                <w:szCs w:val="19"/>
                <w:lang w:val="en-US"/>
              </w:rPr>
              <w:t>contact DETAILS</w:t>
            </w:r>
          </w:p>
          <w:p w14:paraId="7D178FF9" w14:textId="77777777" w:rsidR="00B35325" w:rsidRPr="005078C2" w:rsidRDefault="00B35325" w:rsidP="00B35325">
            <w:pPr>
              <w:pStyle w:val="T1-bordure"/>
              <w:shd w:val="clear" w:color="auto" w:fill="267C7E"/>
              <w:spacing w:before="0" w:after="0"/>
              <w:rPr>
                <w:rFonts w:asciiTheme="majorHAnsi" w:hAnsiTheme="majorHAnsi"/>
                <w:caps/>
                <w:color w:val="FFFFFF" w:themeColor="background1"/>
                <w:sz w:val="17"/>
                <w:szCs w:val="17"/>
                <w:lang w:val="en-US"/>
              </w:rPr>
            </w:pPr>
            <w:r w:rsidRPr="005078C2">
              <w:rPr>
                <w:caps/>
                <w:color w:val="FFFFFF" w:themeColor="background1"/>
                <w:spacing w:val="10"/>
                <w:sz w:val="17"/>
                <w:szCs w:val="17"/>
                <w:lang w:val="en-US"/>
              </w:rPr>
              <w:t>Universit</w:t>
            </w:r>
            <w:r w:rsidRPr="005078C2">
              <w:rPr>
                <w:smallCaps/>
                <w:color w:val="FFFFFF" w:themeColor="background1"/>
                <w:spacing w:val="4"/>
                <w:sz w:val="17"/>
                <w:szCs w:val="17"/>
                <w:lang w:val="en-US"/>
              </w:rPr>
              <w:t>Y</w:t>
            </w:r>
            <w:r w:rsidRPr="005078C2">
              <w:rPr>
                <w:caps/>
                <w:color w:val="FFFFFF" w:themeColor="background1"/>
                <w:spacing w:val="10"/>
                <w:sz w:val="17"/>
                <w:szCs w:val="17"/>
                <w:lang w:val="en-US"/>
              </w:rPr>
              <w:t xml:space="preserve"> </w:t>
            </w:r>
            <w:r>
              <w:rPr>
                <w:caps/>
                <w:color w:val="FFFFFF" w:themeColor="background1"/>
                <w:spacing w:val="10"/>
                <w:sz w:val="17"/>
                <w:szCs w:val="17"/>
                <w:lang w:val="en-US"/>
              </w:rPr>
              <w:t xml:space="preserve">Toulouse </w:t>
            </w:r>
            <w:r w:rsidRPr="005078C2">
              <w:rPr>
                <w:caps/>
                <w:color w:val="FFFFFF" w:themeColor="background1"/>
                <w:spacing w:val="10"/>
                <w:sz w:val="17"/>
                <w:szCs w:val="17"/>
                <w:lang w:val="en-US"/>
              </w:rPr>
              <w:t>capitole</w:t>
            </w:r>
          </w:p>
          <w:p w14:paraId="0BFB4011" w14:textId="77777777" w:rsidR="00B35325" w:rsidRPr="005078C2" w:rsidRDefault="00B35325" w:rsidP="00B35325">
            <w:pPr>
              <w:jc w:val="both"/>
              <w:rPr>
                <w:rFonts w:asciiTheme="minorHAnsi" w:hAnsiTheme="minorHAnsi"/>
                <w:color w:val="267C7E"/>
                <w:sz w:val="17"/>
                <w:szCs w:val="17"/>
                <w:lang w:val="en-US"/>
              </w:rPr>
            </w:pPr>
            <w:r w:rsidRPr="005078C2">
              <w:rPr>
                <w:rFonts w:asciiTheme="minorHAnsi" w:hAnsiTheme="minorHAnsi"/>
                <w:color w:val="267C7E"/>
                <w:sz w:val="17"/>
                <w:szCs w:val="17"/>
                <w:lang w:val="en-US"/>
              </w:rPr>
              <w:t>2 rue du Doyen Gabriel Marty</w:t>
            </w:r>
          </w:p>
          <w:p w14:paraId="40D58259" w14:textId="77777777" w:rsidR="00B35325" w:rsidRPr="005078C2" w:rsidRDefault="00B35325" w:rsidP="00B35325">
            <w:pPr>
              <w:jc w:val="both"/>
              <w:rPr>
                <w:rFonts w:asciiTheme="minorHAnsi" w:hAnsiTheme="minorHAnsi"/>
                <w:color w:val="267C7E"/>
                <w:sz w:val="17"/>
                <w:szCs w:val="17"/>
                <w:lang w:val="en-US"/>
              </w:rPr>
            </w:pPr>
            <w:r w:rsidRPr="005078C2">
              <w:rPr>
                <w:rFonts w:asciiTheme="minorHAnsi" w:hAnsiTheme="minorHAnsi"/>
                <w:color w:val="267C7E"/>
                <w:sz w:val="17"/>
                <w:szCs w:val="17"/>
                <w:lang w:val="en-US"/>
              </w:rPr>
              <w:t>31042 Toulouse Cedex 9</w:t>
            </w:r>
          </w:p>
          <w:p w14:paraId="59F676AF" w14:textId="77777777" w:rsidR="00B35325" w:rsidRPr="005078C2" w:rsidRDefault="00B35325" w:rsidP="00B35325">
            <w:pPr>
              <w:widowControl w:val="0"/>
              <w:tabs>
                <w:tab w:val="left" w:pos="1640"/>
                <w:tab w:val="left" w:pos="1840"/>
                <w:tab w:val="left" w:pos="2060"/>
                <w:tab w:val="left" w:pos="2340"/>
                <w:tab w:val="left" w:pos="2540"/>
                <w:tab w:val="left" w:pos="2820"/>
                <w:tab w:val="left" w:pos="3100"/>
                <w:tab w:val="left" w:pos="3880"/>
                <w:tab w:val="left" w:pos="4500"/>
              </w:tabs>
              <w:rPr>
                <w:rFonts w:asciiTheme="minorHAnsi" w:hAnsiTheme="minorHAnsi"/>
                <w:color w:val="28C3B4"/>
                <w:sz w:val="8"/>
                <w:szCs w:val="8"/>
                <w:lang w:val="en-US"/>
              </w:rPr>
            </w:pPr>
          </w:p>
          <w:p w14:paraId="5F33F60F" w14:textId="77777777" w:rsidR="00B35325" w:rsidRPr="005078C2" w:rsidRDefault="00B35325" w:rsidP="00B35325">
            <w:pPr>
              <w:shd w:val="clear" w:color="auto" w:fill="267C7E"/>
              <w:rPr>
                <w:rFonts w:asciiTheme="minorHAnsi" w:eastAsia="Times" w:hAnsiTheme="minorHAnsi" w:cs="Times New Roman"/>
                <w:b/>
                <w:color w:val="FFFFFF" w:themeColor="background1"/>
                <w:spacing w:val="4"/>
                <w:sz w:val="18"/>
                <w:szCs w:val="18"/>
                <w:lang w:val="en-US" w:eastAsia="fr-FR"/>
              </w:rPr>
            </w:pPr>
            <w:r w:rsidRPr="005078C2">
              <w:rPr>
                <w:rFonts w:asciiTheme="minorHAnsi" w:hAnsiTheme="minorHAnsi"/>
                <w:b/>
                <w:color w:val="FFFFFF" w:themeColor="background1"/>
                <w:sz w:val="18"/>
                <w:szCs w:val="18"/>
                <w:lang w:val="en-US"/>
              </w:rPr>
              <w:t xml:space="preserve">MASTER COURSES </w:t>
            </w:r>
            <w:proofErr w:type="gramStart"/>
            <w:r w:rsidRPr="005078C2">
              <w:rPr>
                <w:rFonts w:asciiTheme="minorHAnsi" w:hAnsiTheme="minorHAnsi"/>
                <w:b/>
                <w:color w:val="FFFFFF" w:themeColor="background1"/>
                <w:sz w:val="18"/>
                <w:szCs w:val="18"/>
                <w:lang w:val="en-US"/>
              </w:rPr>
              <w:t>ADMINISTRATION :</w:t>
            </w:r>
            <w:proofErr w:type="gramEnd"/>
            <w:r w:rsidRPr="005078C2">
              <w:rPr>
                <w:rFonts w:asciiTheme="minorHAnsi" w:hAnsiTheme="minorHAnsi"/>
                <w:b/>
                <w:color w:val="FFFFFF" w:themeColor="background1"/>
                <w:sz w:val="18"/>
                <w:szCs w:val="18"/>
                <w:lang w:val="en-US"/>
              </w:rPr>
              <w:t xml:space="preserve"> </w:t>
            </w:r>
          </w:p>
          <w:p w14:paraId="67737929" w14:textId="77777777" w:rsidR="00B35325" w:rsidRPr="00B35325" w:rsidRDefault="00B35325" w:rsidP="00B35325">
            <w:pPr>
              <w:rPr>
                <w:rFonts w:asciiTheme="minorHAnsi" w:hAnsiTheme="minorHAnsi"/>
                <w:b/>
                <w:i/>
                <w:color w:val="FF0000"/>
                <w:sz w:val="17"/>
                <w:szCs w:val="17"/>
                <w:lang w:val="en-GB"/>
              </w:rPr>
            </w:pPr>
            <w:r w:rsidRPr="00B35325">
              <w:rPr>
                <w:rFonts w:asciiTheme="minorHAnsi" w:hAnsiTheme="minorHAnsi"/>
                <w:b/>
                <w:color w:val="267C7E"/>
                <w:sz w:val="17"/>
                <w:szCs w:val="17"/>
                <w:lang w:val="en-GB"/>
              </w:rPr>
              <w:t xml:space="preserve">Office AR 334 </w:t>
            </w:r>
          </w:p>
          <w:p w14:paraId="53FC0052" w14:textId="77777777" w:rsidR="00B35325" w:rsidRPr="00192E9C" w:rsidRDefault="00B35325" w:rsidP="00B35325">
            <w:pPr>
              <w:rPr>
                <w:rFonts w:asciiTheme="minorHAnsi" w:eastAsia="Times" w:hAnsiTheme="minorHAnsi" w:cs="Times New Roman"/>
                <w:color w:val="267C7E"/>
                <w:sz w:val="17"/>
                <w:szCs w:val="17"/>
                <w:lang w:val="en-GB"/>
              </w:rPr>
            </w:pPr>
            <w:proofErr w:type="spellStart"/>
            <w:proofErr w:type="gramStart"/>
            <w:r w:rsidRPr="00192E9C">
              <w:rPr>
                <w:rFonts w:asciiTheme="minorHAnsi" w:hAnsiTheme="minorHAnsi"/>
                <w:b/>
                <w:bCs/>
                <w:color w:val="267C7E"/>
                <w:sz w:val="17"/>
                <w:szCs w:val="17"/>
                <w:lang w:val="en-GB"/>
              </w:rPr>
              <w:t>Courriel</w:t>
            </w:r>
            <w:proofErr w:type="spellEnd"/>
            <w:r w:rsidRPr="00192E9C">
              <w:rPr>
                <w:rFonts w:asciiTheme="minorHAnsi" w:hAnsiTheme="minorHAnsi"/>
                <w:b/>
                <w:bCs/>
                <w:color w:val="267C7E"/>
                <w:sz w:val="17"/>
                <w:szCs w:val="17"/>
                <w:lang w:val="en-GB"/>
              </w:rPr>
              <w:t xml:space="preserve"> :</w:t>
            </w:r>
            <w:proofErr w:type="gramEnd"/>
            <w:r w:rsidRPr="00192E9C">
              <w:rPr>
                <w:rFonts w:asciiTheme="minorHAnsi" w:hAnsiTheme="minorHAnsi"/>
                <w:color w:val="288384"/>
                <w:sz w:val="17"/>
                <w:szCs w:val="17"/>
                <w:lang w:val="en-GB"/>
              </w:rPr>
              <w:t xml:space="preserve">  </w:t>
            </w:r>
            <w:r w:rsidRPr="00192E9C">
              <w:rPr>
                <w:rFonts w:asciiTheme="minorHAnsi" w:hAnsiTheme="minorHAnsi"/>
                <w:color w:val="267C7E"/>
                <w:sz w:val="17"/>
                <w:szCs w:val="17"/>
                <w:lang w:val="en-GB"/>
              </w:rPr>
              <w:t>esl-masters@ut-capitole.fr</w:t>
            </w:r>
          </w:p>
          <w:p w14:paraId="05A52F3F" w14:textId="77777777" w:rsidR="00B35325" w:rsidRPr="00E175B8" w:rsidRDefault="00B35325" w:rsidP="00B35325">
            <w:pPr>
              <w:widowControl w:val="0"/>
              <w:tabs>
                <w:tab w:val="left" w:pos="1640"/>
                <w:tab w:val="left" w:pos="1840"/>
                <w:tab w:val="left" w:pos="2060"/>
                <w:tab w:val="left" w:pos="2340"/>
                <w:tab w:val="left" w:pos="2540"/>
                <w:tab w:val="left" w:pos="2820"/>
                <w:tab w:val="left" w:pos="3100"/>
                <w:tab w:val="left" w:pos="3880"/>
                <w:tab w:val="left" w:pos="4500"/>
              </w:tabs>
              <w:rPr>
                <w:rFonts w:asciiTheme="minorHAnsi" w:hAnsiTheme="minorHAnsi"/>
                <w:color w:val="28C3B4"/>
                <w:sz w:val="17"/>
                <w:szCs w:val="17"/>
                <w:lang w:val="en-US"/>
              </w:rPr>
            </w:pPr>
            <w:r w:rsidRPr="008E79A1">
              <w:rPr>
                <w:rFonts w:asciiTheme="minorHAnsi" w:hAnsiTheme="minorHAnsi"/>
                <w:b/>
                <w:bCs/>
                <w:color w:val="267C7E"/>
                <w:sz w:val="17"/>
                <w:szCs w:val="17"/>
              </w:rPr>
              <w:t>Tél. :</w:t>
            </w:r>
            <w:r>
              <w:rPr>
                <w:rFonts w:asciiTheme="minorHAnsi" w:hAnsiTheme="minorHAnsi"/>
                <w:color w:val="267C7E"/>
                <w:sz w:val="17"/>
                <w:szCs w:val="17"/>
              </w:rPr>
              <w:t xml:space="preserve"> </w:t>
            </w:r>
            <w:r w:rsidRPr="004A57D0">
              <w:rPr>
                <w:rFonts w:asciiTheme="minorHAnsi" w:eastAsia="Times" w:hAnsiTheme="minorHAnsi" w:cs="Times New Roman"/>
                <w:color w:val="267C7E"/>
                <w:sz w:val="17"/>
                <w:szCs w:val="17"/>
              </w:rPr>
              <w:t xml:space="preserve">05 61 63 </w:t>
            </w:r>
            <w:r>
              <w:rPr>
                <w:rFonts w:asciiTheme="minorHAnsi" w:eastAsia="Times" w:hAnsiTheme="minorHAnsi" w:cs="Times New Roman"/>
                <w:color w:val="267C7E"/>
                <w:sz w:val="17"/>
                <w:szCs w:val="17"/>
              </w:rPr>
              <w:t>39 26</w:t>
            </w:r>
          </w:p>
        </w:tc>
        <w:tc>
          <w:tcPr>
            <w:tcW w:w="3587" w:type="dxa"/>
            <w:tcBorders>
              <w:top w:val="nil"/>
              <w:left w:val="nil"/>
              <w:bottom w:val="nil"/>
              <w:right w:val="nil"/>
            </w:tcBorders>
          </w:tcPr>
          <w:p w14:paraId="2D12351E" w14:textId="77777777" w:rsidR="00B35325" w:rsidRPr="00360472" w:rsidRDefault="00B35325" w:rsidP="00B35325">
            <w:pPr>
              <w:pStyle w:val="T1-bordure"/>
              <w:shd w:val="clear" w:color="auto" w:fill="267C7E"/>
              <w:spacing w:before="0" w:after="0"/>
              <w:jc w:val="left"/>
              <w:rPr>
                <w:caps/>
                <w:color w:val="FFFFFF" w:themeColor="background1"/>
                <w:spacing w:val="4"/>
                <w:sz w:val="17"/>
                <w:szCs w:val="17"/>
                <w:lang w:val="en-US"/>
              </w:rPr>
            </w:pPr>
            <w:r w:rsidRPr="00360472">
              <w:rPr>
                <w:caps/>
                <w:color w:val="FFFFFF" w:themeColor="background1"/>
                <w:spacing w:val="4"/>
                <w:sz w:val="17"/>
                <w:szCs w:val="17"/>
                <w:lang w:val="en-US"/>
              </w:rPr>
              <w:t xml:space="preserve">Applications and </w:t>
            </w:r>
            <w:proofErr w:type="gramStart"/>
            <w:r w:rsidRPr="00360472">
              <w:rPr>
                <w:caps/>
                <w:color w:val="FFFFFF" w:themeColor="background1"/>
                <w:spacing w:val="4"/>
                <w:sz w:val="17"/>
                <w:szCs w:val="17"/>
                <w:lang w:val="en-US"/>
              </w:rPr>
              <w:t xml:space="preserve">Registrations </w:t>
            </w:r>
            <w:r>
              <w:rPr>
                <w:caps/>
                <w:color w:val="FFFFFF" w:themeColor="background1"/>
                <w:spacing w:val="4"/>
                <w:sz w:val="17"/>
                <w:szCs w:val="17"/>
                <w:lang w:val="en-US"/>
              </w:rPr>
              <w:t>:</w:t>
            </w:r>
            <w:proofErr w:type="gramEnd"/>
          </w:p>
          <w:p w14:paraId="2E8C8057" w14:textId="77777777" w:rsidR="00B35325" w:rsidRPr="00360472" w:rsidRDefault="00B35325" w:rsidP="00B35325">
            <w:pPr>
              <w:pStyle w:val="T1-bordure"/>
              <w:shd w:val="clear" w:color="auto" w:fill="267C7E"/>
              <w:spacing w:before="0" w:after="0"/>
              <w:jc w:val="left"/>
              <w:rPr>
                <w:caps/>
                <w:color w:val="FFFFFF" w:themeColor="background1"/>
                <w:spacing w:val="4"/>
                <w:sz w:val="17"/>
                <w:szCs w:val="17"/>
                <w:lang w:val="en-US"/>
              </w:rPr>
            </w:pPr>
            <w:r w:rsidRPr="00360472">
              <w:rPr>
                <w:caps/>
                <w:color w:val="FFFFFF" w:themeColor="background1"/>
                <w:spacing w:val="4"/>
                <w:sz w:val="17"/>
                <w:szCs w:val="17"/>
                <w:lang w:val="en-US"/>
              </w:rPr>
              <w:t>european school of law</w:t>
            </w:r>
          </w:p>
          <w:p w14:paraId="5F24452C" w14:textId="77777777" w:rsidR="00B35325" w:rsidRPr="00B86FC2" w:rsidRDefault="00B35325" w:rsidP="00B35325">
            <w:pPr>
              <w:widowControl w:val="0"/>
              <w:tabs>
                <w:tab w:val="left" w:pos="1640"/>
                <w:tab w:val="left" w:pos="1840"/>
                <w:tab w:val="left" w:pos="2060"/>
                <w:tab w:val="left" w:pos="2340"/>
                <w:tab w:val="left" w:pos="2540"/>
                <w:tab w:val="left" w:pos="2820"/>
                <w:tab w:val="left" w:pos="3100"/>
                <w:tab w:val="left" w:pos="3880"/>
                <w:tab w:val="left" w:pos="4500"/>
              </w:tabs>
              <w:jc w:val="both"/>
              <w:rPr>
                <w:rFonts w:ascii="Calibri" w:eastAsia="Times" w:hAnsi="Calibri" w:cs="Times New Roman"/>
                <w:color w:val="267C7E"/>
                <w:sz w:val="17"/>
                <w:szCs w:val="17"/>
                <w:lang w:eastAsia="fr-FR"/>
              </w:rPr>
            </w:pPr>
            <w:r w:rsidRPr="00B86FC2">
              <w:rPr>
                <w:rFonts w:ascii="Calibri" w:eastAsia="Times" w:hAnsi="Calibri" w:cs="Times New Roman"/>
                <w:color w:val="267C7E"/>
                <w:sz w:val="17"/>
                <w:szCs w:val="17"/>
                <w:lang w:eastAsia="fr-FR"/>
              </w:rPr>
              <w:t>Office AR 33</w:t>
            </w:r>
            <w:r>
              <w:rPr>
                <w:rFonts w:ascii="Calibri" w:eastAsia="Times" w:hAnsi="Calibri" w:cs="Times New Roman"/>
                <w:color w:val="267C7E"/>
                <w:sz w:val="17"/>
                <w:szCs w:val="17"/>
                <w:lang w:eastAsia="fr-FR"/>
              </w:rPr>
              <w:t>4</w:t>
            </w:r>
          </w:p>
          <w:p w14:paraId="0D7E9256" w14:textId="77777777" w:rsidR="00B35325" w:rsidRPr="00B86FC2" w:rsidRDefault="00B35325" w:rsidP="00B35325">
            <w:pPr>
              <w:widowControl w:val="0"/>
              <w:tabs>
                <w:tab w:val="left" w:pos="1640"/>
                <w:tab w:val="left" w:pos="1840"/>
                <w:tab w:val="left" w:pos="2060"/>
                <w:tab w:val="left" w:pos="2340"/>
                <w:tab w:val="left" w:pos="2540"/>
                <w:tab w:val="left" w:pos="2820"/>
                <w:tab w:val="left" w:pos="3100"/>
                <w:tab w:val="left" w:pos="3880"/>
                <w:tab w:val="left" w:pos="4500"/>
              </w:tabs>
              <w:jc w:val="both"/>
              <w:rPr>
                <w:rFonts w:ascii="Calibri" w:eastAsia="Times" w:hAnsi="Calibri" w:cs="Times New Roman"/>
                <w:color w:val="267C7E"/>
                <w:sz w:val="17"/>
                <w:szCs w:val="17"/>
                <w:lang w:eastAsia="fr-FR"/>
              </w:rPr>
            </w:pPr>
            <w:r w:rsidRPr="00B86FC2">
              <w:rPr>
                <w:rFonts w:ascii="Calibri" w:eastAsia="Times" w:hAnsi="Calibri" w:cs="Times New Roman"/>
                <w:color w:val="267C7E"/>
                <w:sz w:val="17"/>
                <w:szCs w:val="17"/>
                <w:lang w:eastAsia="fr-FR"/>
              </w:rPr>
              <w:t xml:space="preserve">2, rue du doyen Gabriel Marty </w:t>
            </w:r>
            <w:r w:rsidRPr="00B86FC2">
              <w:rPr>
                <w:rFonts w:ascii="Calibri" w:eastAsia="Times" w:hAnsi="Calibri" w:cs="Times New Roman"/>
                <w:color w:val="267C7E"/>
                <w:sz w:val="17"/>
                <w:szCs w:val="17"/>
                <w:lang w:eastAsia="fr-FR"/>
              </w:rPr>
              <w:tab/>
            </w:r>
          </w:p>
          <w:p w14:paraId="4BC0AF8E" w14:textId="77777777" w:rsidR="00B35325" w:rsidRPr="00B86FC2" w:rsidRDefault="00B35325" w:rsidP="00B35325">
            <w:pPr>
              <w:widowControl w:val="0"/>
              <w:tabs>
                <w:tab w:val="left" w:pos="1640"/>
                <w:tab w:val="left" w:pos="1840"/>
                <w:tab w:val="left" w:pos="2060"/>
                <w:tab w:val="left" w:pos="2340"/>
                <w:tab w:val="left" w:pos="2540"/>
                <w:tab w:val="left" w:pos="2820"/>
                <w:tab w:val="left" w:pos="3100"/>
                <w:tab w:val="left" w:pos="3880"/>
                <w:tab w:val="left" w:pos="4500"/>
              </w:tabs>
              <w:jc w:val="both"/>
              <w:rPr>
                <w:rFonts w:ascii="Calibri" w:eastAsia="Times" w:hAnsi="Calibri" w:cs="Times New Roman"/>
                <w:color w:val="267C7E"/>
                <w:sz w:val="17"/>
                <w:szCs w:val="17"/>
                <w:lang w:eastAsia="fr-FR"/>
              </w:rPr>
            </w:pPr>
            <w:r w:rsidRPr="00B86FC2">
              <w:rPr>
                <w:rFonts w:ascii="Calibri" w:eastAsia="Times" w:hAnsi="Calibri" w:cs="Times New Roman"/>
                <w:color w:val="267C7E"/>
                <w:sz w:val="17"/>
                <w:szCs w:val="17"/>
                <w:lang w:eastAsia="fr-FR"/>
              </w:rPr>
              <w:t>31042 TOULOUSE CEDEX 9</w:t>
            </w:r>
          </w:p>
          <w:p w14:paraId="3A1BAAE9" w14:textId="77777777" w:rsidR="00B35325" w:rsidRPr="00B86FC2" w:rsidRDefault="00B35325" w:rsidP="00B35325">
            <w:pPr>
              <w:widowControl w:val="0"/>
              <w:tabs>
                <w:tab w:val="left" w:pos="1640"/>
                <w:tab w:val="left" w:pos="1840"/>
                <w:tab w:val="left" w:pos="2060"/>
                <w:tab w:val="left" w:pos="2340"/>
                <w:tab w:val="left" w:pos="2540"/>
                <w:tab w:val="left" w:pos="2820"/>
                <w:tab w:val="left" w:pos="3100"/>
                <w:tab w:val="left" w:pos="3880"/>
                <w:tab w:val="left" w:pos="4500"/>
              </w:tabs>
              <w:jc w:val="both"/>
              <w:rPr>
                <w:rFonts w:ascii="Calibri" w:eastAsia="Times" w:hAnsi="Calibri" w:cs="Times New Roman"/>
                <w:color w:val="267C7E"/>
                <w:sz w:val="17"/>
                <w:szCs w:val="17"/>
                <w:lang w:eastAsia="fr-FR"/>
              </w:rPr>
            </w:pPr>
            <w:r w:rsidRPr="00B86FC2">
              <w:rPr>
                <w:rFonts w:ascii="Calibri" w:eastAsia="Times" w:hAnsi="Calibri" w:cs="Times New Roman"/>
                <w:color w:val="267C7E"/>
                <w:sz w:val="17"/>
                <w:szCs w:val="17"/>
                <w:lang w:eastAsia="fr-FR"/>
              </w:rPr>
              <w:t xml:space="preserve">Mail : </w:t>
            </w:r>
            <w:hyperlink r:id="rId22" w:history="1">
              <w:r w:rsidRPr="00192E9C">
                <w:rPr>
                  <w:rFonts w:ascii="Calibri" w:eastAsia="Times" w:hAnsi="Calibri" w:cs="Times New Roman"/>
                  <w:color w:val="267C7E"/>
                  <w:sz w:val="17"/>
                  <w:szCs w:val="17"/>
                  <w:lang w:eastAsia="fr-FR"/>
                </w:rPr>
                <w:t>esl-admission@ut-capitole.fr</w:t>
              </w:r>
            </w:hyperlink>
          </w:p>
          <w:p w14:paraId="52787BB1" w14:textId="77777777" w:rsidR="00B35325" w:rsidRPr="00360472" w:rsidRDefault="00B35325" w:rsidP="00B35325">
            <w:pPr>
              <w:widowControl w:val="0"/>
              <w:tabs>
                <w:tab w:val="left" w:pos="1640"/>
                <w:tab w:val="left" w:pos="1840"/>
                <w:tab w:val="left" w:pos="2060"/>
                <w:tab w:val="left" w:pos="2340"/>
                <w:tab w:val="left" w:pos="2540"/>
                <w:tab w:val="left" w:pos="2820"/>
                <w:tab w:val="left" w:pos="3100"/>
                <w:tab w:val="left" w:pos="3880"/>
                <w:tab w:val="left" w:pos="4500"/>
              </w:tabs>
              <w:jc w:val="both"/>
              <w:rPr>
                <w:rFonts w:ascii="Calibri" w:eastAsia="Times" w:hAnsi="Calibri" w:cs="Times New Roman"/>
                <w:color w:val="28C3B4"/>
                <w:sz w:val="17"/>
                <w:szCs w:val="17"/>
                <w:lang w:eastAsia="fr-FR"/>
              </w:rPr>
            </w:pPr>
            <w:bookmarkStart w:id="3" w:name="OLE_LINK1"/>
            <w:r w:rsidRPr="00B86FC2">
              <w:rPr>
                <w:rFonts w:ascii="Calibri" w:eastAsia="Times" w:hAnsi="Calibri" w:cs="Times New Roman"/>
                <w:color w:val="267C7E"/>
                <w:sz w:val="17"/>
                <w:szCs w:val="17"/>
                <w:lang w:eastAsia="fr-FR"/>
              </w:rPr>
              <w:t xml:space="preserve">Phone : + 33 5 61 63 </w:t>
            </w:r>
            <w:bookmarkEnd w:id="3"/>
            <w:r w:rsidRPr="00B86FC2">
              <w:rPr>
                <w:rFonts w:ascii="Calibri" w:eastAsia="Times" w:hAnsi="Calibri" w:cs="Times New Roman"/>
                <w:color w:val="267C7E"/>
                <w:sz w:val="17"/>
                <w:szCs w:val="17"/>
                <w:lang w:eastAsia="fr-FR"/>
              </w:rPr>
              <w:t>38 84</w:t>
            </w:r>
          </w:p>
        </w:tc>
        <w:tc>
          <w:tcPr>
            <w:tcW w:w="3632" w:type="dxa"/>
            <w:tcBorders>
              <w:top w:val="nil"/>
              <w:left w:val="nil"/>
              <w:bottom w:val="nil"/>
              <w:right w:val="nil"/>
            </w:tcBorders>
          </w:tcPr>
          <w:p w14:paraId="732E2757" w14:textId="77777777" w:rsidR="00B35325" w:rsidRPr="00360472" w:rsidRDefault="00B35325" w:rsidP="00B35325">
            <w:pPr>
              <w:pStyle w:val="T1-bordure"/>
              <w:shd w:val="clear" w:color="auto" w:fill="267C7E"/>
              <w:spacing w:before="0" w:after="0"/>
              <w:rPr>
                <w:smallCaps/>
                <w:color w:val="FFFFFF" w:themeColor="background1"/>
                <w:spacing w:val="10"/>
                <w:sz w:val="17"/>
                <w:szCs w:val="17"/>
                <w:lang w:val="en-US"/>
              </w:rPr>
            </w:pPr>
            <w:r w:rsidRPr="00360472">
              <w:rPr>
                <w:smallCaps/>
                <w:color w:val="FFFFFF" w:themeColor="background1"/>
                <w:spacing w:val="10"/>
                <w:sz w:val="17"/>
                <w:szCs w:val="17"/>
                <w:lang w:val="en-US"/>
              </w:rPr>
              <w:t>SUIO-IP</w:t>
            </w:r>
          </w:p>
          <w:p w14:paraId="4CA81FFA" w14:textId="77777777" w:rsidR="00B35325" w:rsidRPr="00B86FC2" w:rsidRDefault="00B35325" w:rsidP="00B35325">
            <w:pPr>
              <w:rPr>
                <w:rFonts w:asciiTheme="minorHAnsi" w:hAnsiTheme="minorHAnsi"/>
                <w:b/>
                <w:smallCaps/>
                <w:color w:val="267C7E"/>
                <w:spacing w:val="4"/>
                <w:sz w:val="17"/>
                <w:szCs w:val="17"/>
                <w:lang w:val="en-US"/>
              </w:rPr>
            </w:pPr>
            <w:r w:rsidRPr="00B86FC2">
              <w:rPr>
                <w:rFonts w:asciiTheme="minorHAnsi" w:hAnsiTheme="minorHAnsi"/>
                <w:b/>
                <w:smallCaps/>
                <w:color w:val="267C7E"/>
                <w:spacing w:val="4"/>
                <w:sz w:val="17"/>
                <w:szCs w:val="17"/>
                <w:lang w:val="en-US"/>
              </w:rPr>
              <w:t xml:space="preserve">UNIVERSITY CAREER, GUIDANCE </w:t>
            </w:r>
          </w:p>
          <w:p w14:paraId="68DF9EE5" w14:textId="77777777" w:rsidR="00B35325" w:rsidRPr="00B86FC2" w:rsidRDefault="00B35325" w:rsidP="00B35325">
            <w:pPr>
              <w:rPr>
                <w:rFonts w:asciiTheme="minorHAnsi" w:hAnsiTheme="minorHAnsi"/>
                <w:b/>
                <w:smallCaps/>
                <w:color w:val="267C7E"/>
                <w:spacing w:val="4"/>
                <w:sz w:val="17"/>
                <w:szCs w:val="17"/>
                <w:lang w:val="en-US"/>
              </w:rPr>
            </w:pPr>
            <w:r w:rsidRPr="00B86FC2">
              <w:rPr>
                <w:rFonts w:asciiTheme="minorHAnsi" w:hAnsiTheme="minorHAnsi"/>
                <w:b/>
                <w:smallCaps/>
                <w:color w:val="267C7E"/>
                <w:spacing w:val="4"/>
                <w:sz w:val="17"/>
                <w:szCs w:val="17"/>
                <w:lang w:val="en-US"/>
              </w:rPr>
              <w:t xml:space="preserve">AND INFORMATION SERVICE </w:t>
            </w:r>
          </w:p>
          <w:p w14:paraId="65DFB8AA" w14:textId="77777777" w:rsidR="00B35325" w:rsidRPr="00B1405C" w:rsidRDefault="00B35325" w:rsidP="00B35325">
            <w:pPr>
              <w:rPr>
                <w:rFonts w:asciiTheme="minorHAnsi" w:hAnsiTheme="minorHAnsi"/>
                <w:color w:val="267C7E"/>
                <w:sz w:val="17"/>
                <w:szCs w:val="17"/>
                <w:lang w:val="en-US"/>
              </w:rPr>
            </w:pPr>
            <w:r w:rsidRPr="00B1405C">
              <w:rPr>
                <w:rFonts w:asciiTheme="minorHAnsi" w:hAnsiTheme="minorHAnsi"/>
                <w:color w:val="267C7E"/>
                <w:sz w:val="17"/>
                <w:szCs w:val="17"/>
                <w:lang w:val="en-US"/>
              </w:rPr>
              <w:t>Prefabs –Arsenal Parking</w:t>
            </w:r>
          </w:p>
          <w:p w14:paraId="52BC4D2A" w14:textId="77777777" w:rsidR="00B35325" w:rsidRPr="00192E9C" w:rsidRDefault="00B35325" w:rsidP="00B35325">
            <w:pPr>
              <w:rPr>
                <w:rFonts w:asciiTheme="minorHAnsi" w:hAnsiTheme="minorHAnsi"/>
                <w:b/>
                <w:smallCaps/>
                <w:color w:val="267C7E"/>
                <w:spacing w:val="4"/>
                <w:sz w:val="17"/>
                <w:szCs w:val="17"/>
                <w:lang w:val="en-US"/>
              </w:rPr>
            </w:pPr>
            <w:proofErr w:type="gramStart"/>
            <w:r w:rsidRPr="00192E9C">
              <w:rPr>
                <w:rFonts w:asciiTheme="minorHAnsi" w:hAnsiTheme="minorHAnsi"/>
                <w:color w:val="267C7E"/>
                <w:sz w:val="17"/>
                <w:szCs w:val="17"/>
                <w:lang w:val="en-US"/>
              </w:rPr>
              <w:t>Mail :</w:t>
            </w:r>
            <w:proofErr w:type="gramEnd"/>
            <w:r w:rsidRPr="00192E9C">
              <w:rPr>
                <w:rFonts w:asciiTheme="minorHAnsi" w:hAnsiTheme="minorHAnsi"/>
                <w:color w:val="267C7E"/>
                <w:sz w:val="17"/>
                <w:szCs w:val="17"/>
                <w:lang w:val="en-US"/>
              </w:rPr>
              <w:t xml:space="preserve"> suio-ip@ut-capitole.fr</w:t>
            </w:r>
          </w:p>
          <w:p w14:paraId="1CE92451" w14:textId="77777777" w:rsidR="00B35325" w:rsidRPr="00B86FC2" w:rsidRDefault="00B35325" w:rsidP="00B35325">
            <w:pPr>
              <w:jc w:val="both"/>
              <w:rPr>
                <w:rFonts w:asciiTheme="minorHAnsi" w:hAnsiTheme="minorHAnsi"/>
                <w:color w:val="267C7E"/>
                <w:sz w:val="17"/>
                <w:szCs w:val="17"/>
                <w:lang w:val="en-US"/>
              </w:rPr>
            </w:pPr>
            <w:r w:rsidRPr="00B86FC2">
              <w:rPr>
                <w:rFonts w:asciiTheme="minorHAnsi" w:hAnsiTheme="minorHAnsi"/>
                <w:color w:val="267C7E"/>
                <w:sz w:val="17"/>
                <w:szCs w:val="17"/>
                <w:lang w:val="en-US"/>
              </w:rPr>
              <w:t xml:space="preserve">Phone: +33 5 61 63 37 28 </w:t>
            </w:r>
          </w:p>
          <w:p w14:paraId="37230C05" w14:textId="77777777" w:rsidR="00B35325" w:rsidRPr="00EB15C2" w:rsidRDefault="00B35325" w:rsidP="00B35325">
            <w:pPr>
              <w:jc w:val="both"/>
              <w:rPr>
                <w:rFonts w:asciiTheme="minorHAnsi" w:hAnsiTheme="minorHAnsi"/>
                <w:color w:val="28C3B4"/>
                <w:sz w:val="10"/>
                <w:szCs w:val="10"/>
                <w:lang w:val="en-US"/>
              </w:rPr>
            </w:pPr>
          </w:p>
          <w:p w14:paraId="5690F86D" w14:textId="77777777" w:rsidR="00B35325" w:rsidRPr="00FF7067" w:rsidRDefault="00B35325" w:rsidP="00B35325">
            <w:pPr>
              <w:pStyle w:val="T1-bordure"/>
              <w:shd w:val="clear" w:color="auto" w:fill="267C7E"/>
              <w:spacing w:before="0" w:after="0"/>
              <w:rPr>
                <w:caps/>
                <w:color w:val="FFFFFF" w:themeColor="background1"/>
                <w:spacing w:val="10"/>
                <w:sz w:val="17"/>
                <w:szCs w:val="17"/>
                <w:lang w:val="en-US"/>
              </w:rPr>
            </w:pPr>
            <w:r w:rsidRPr="00FF7067">
              <w:rPr>
                <w:caps/>
                <w:color w:val="FFFFFF" w:themeColor="background1"/>
                <w:spacing w:val="10"/>
                <w:sz w:val="17"/>
                <w:szCs w:val="17"/>
                <w:lang w:val="en-US"/>
              </w:rPr>
              <w:t>INTERNSHIP OFFICE</w:t>
            </w:r>
          </w:p>
          <w:p w14:paraId="12975AEC" w14:textId="77777777" w:rsidR="00B35325" w:rsidRPr="00B86FC2" w:rsidRDefault="00B35325" w:rsidP="00B35325">
            <w:pPr>
              <w:rPr>
                <w:rFonts w:asciiTheme="minorHAnsi" w:hAnsiTheme="minorHAnsi"/>
                <w:color w:val="267C7E"/>
                <w:sz w:val="17"/>
                <w:szCs w:val="17"/>
                <w:lang w:val="en-US"/>
              </w:rPr>
            </w:pPr>
            <w:r w:rsidRPr="00B86FC2">
              <w:rPr>
                <w:rFonts w:asciiTheme="minorHAnsi" w:hAnsiTheme="minorHAnsi"/>
                <w:color w:val="267C7E"/>
                <w:sz w:val="17"/>
                <w:szCs w:val="17"/>
                <w:lang w:val="en-US"/>
              </w:rPr>
              <w:t>Arsenal building, 3</w:t>
            </w:r>
            <w:r w:rsidRPr="00B86FC2">
              <w:rPr>
                <w:rFonts w:asciiTheme="minorHAnsi" w:hAnsiTheme="minorHAnsi"/>
                <w:color w:val="267C7E"/>
                <w:sz w:val="17"/>
                <w:szCs w:val="17"/>
                <w:vertAlign w:val="superscript"/>
                <w:lang w:val="en-US"/>
              </w:rPr>
              <w:t>rd</w:t>
            </w:r>
            <w:r w:rsidRPr="00B86FC2">
              <w:rPr>
                <w:rFonts w:asciiTheme="minorHAnsi" w:hAnsiTheme="minorHAnsi"/>
                <w:color w:val="267C7E"/>
                <w:sz w:val="17"/>
                <w:szCs w:val="17"/>
                <w:lang w:val="en-US"/>
              </w:rPr>
              <w:t xml:space="preserve"> floor, </w:t>
            </w:r>
            <w:r w:rsidRPr="00192E9C">
              <w:rPr>
                <w:rFonts w:asciiTheme="minorHAnsi" w:hAnsiTheme="minorHAnsi"/>
                <w:color w:val="267C7E"/>
                <w:sz w:val="17"/>
                <w:szCs w:val="17"/>
                <w:lang w:val="en-US"/>
              </w:rPr>
              <w:t>AR381</w:t>
            </w:r>
          </w:p>
          <w:p w14:paraId="5387C3BC" w14:textId="77777777" w:rsidR="00B35325" w:rsidRPr="00B86FC2" w:rsidRDefault="00B35325" w:rsidP="00B35325">
            <w:pPr>
              <w:jc w:val="both"/>
              <w:rPr>
                <w:rFonts w:asciiTheme="minorHAnsi" w:hAnsiTheme="minorHAnsi"/>
                <w:color w:val="267C7E"/>
                <w:sz w:val="17"/>
                <w:szCs w:val="17"/>
              </w:rPr>
            </w:pPr>
            <w:r w:rsidRPr="00B86FC2">
              <w:rPr>
                <w:rFonts w:asciiTheme="minorHAnsi" w:hAnsiTheme="minorHAnsi"/>
                <w:color w:val="267C7E"/>
                <w:sz w:val="17"/>
                <w:szCs w:val="17"/>
              </w:rPr>
              <w:t>Mail : stages@ut-capitole.fr</w:t>
            </w:r>
          </w:p>
          <w:p w14:paraId="1A6CDF63" w14:textId="77777777" w:rsidR="00B35325" w:rsidRPr="00360472" w:rsidRDefault="00B35325" w:rsidP="00B35325">
            <w:pPr>
              <w:jc w:val="both"/>
              <w:rPr>
                <w:rFonts w:asciiTheme="majorHAnsi" w:hAnsiTheme="majorHAnsi"/>
                <w:color w:val="28C3B4"/>
                <w:sz w:val="17"/>
                <w:szCs w:val="17"/>
              </w:rPr>
            </w:pPr>
            <w:r w:rsidRPr="00B86FC2">
              <w:rPr>
                <w:rFonts w:asciiTheme="minorHAnsi" w:hAnsiTheme="minorHAnsi"/>
                <w:color w:val="267C7E"/>
                <w:sz w:val="17"/>
                <w:szCs w:val="17"/>
              </w:rPr>
              <w:t>Phone : +33 5 61 63 37 35 / 35 18</w:t>
            </w:r>
          </w:p>
        </w:tc>
      </w:tr>
      <w:bookmarkEnd w:id="2"/>
    </w:tbl>
    <w:p w14:paraId="2B86C04E" w14:textId="77777777" w:rsidR="00B35325" w:rsidRPr="00B35325" w:rsidRDefault="00B35325" w:rsidP="00A75503">
      <w:pPr>
        <w:rPr>
          <w:rFonts w:asciiTheme="majorHAnsi" w:hAnsiTheme="majorHAnsi"/>
          <w:b/>
          <w:color w:val="002060"/>
          <w:spacing w:val="-2"/>
          <w:sz w:val="18"/>
          <w:szCs w:val="18"/>
        </w:rPr>
      </w:pPr>
    </w:p>
    <w:sectPr w:rsidR="00B35325" w:rsidRPr="00B35325" w:rsidSect="003A32C7">
      <w:headerReference w:type="default" r:id="rId23"/>
      <w:footerReference w:type="default" r:id="rId24"/>
      <w:pgSz w:w="11906" w:h="16838"/>
      <w:pgMar w:top="680" w:right="567" w:bottom="567" w:left="567" w:header="0" w:footer="3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86C6D" w14:textId="77777777" w:rsidR="0002457B" w:rsidRDefault="0002457B" w:rsidP="0013468C">
      <w:r>
        <w:separator/>
      </w:r>
    </w:p>
  </w:endnote>
  <w:endnote w:type="continuationSeparator" w:id="0">
    <w:p w14:paraId="260851EF" w14:textId="77777777" w:rsidR="0002457B" w:rsidRDefault="0002457B" w:rsidP="00134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0D263" w14:textId="62AC516D" w:rsidR="007C5915" w:rsidRPr="00B1405C" w:rsidRDefault="004055C1" w:rsidP="007C5915">
    <w:pPr>
      <w:pStyle w:val="Pieddepage"/>
      <w:jc w:val="right"/>
      <w:rPr>
        <w:rFonts w:asciiTheme="minorHAnsi" w:hAnsiTheme="minorHAnsi"/>
        <w:b/>
        <w:color w:val="1F3864" w:themeColor="accent5" w:themeShade="80"/>
        <w:spacing w:val="4"/>
        <w:sz w:val="14"/>
        <w:szCs w:val="14"/>
      </w:rPr>
    </w:pPr>
    <w:r>
      <w:rPr>
        <w:rFonts w:asciiTheme="minorHAnsi" w:hAnsiTheme="minorHAnsi"/>
        <w:b/>
        <w:noProof/>
        <w:color w:val="203763"/>
        <w:spacing w:val="4"/>
        <w:sz w:val="17"/>
        <w:szCs w:val="17"/>
        <w:lang w:eastAsia="fr-FR"/>
      </w:rPr>
      <mc:AlternateContent>
        <mc:Choice Requires="wps">
          <w:drawing>
            <wp:anchor distT="0" distB="0" distL="114300" distR="114300" simplePos="0" relativeHeight="251659264" behindDoc="0" locked="0" layoutInCell="1" allowOverlap="1" wp14:anchorId="41898546" wp14:editId="111AB7A4">
              <wp:simplePos x="0" y="0"/>
              <wp:positionH relativeFrom="column">
                <wp:posOffset>2342962</wp:posOffset>
              </wp:positionH>
              <wp:positionV relativeFrom="paragraph">
                <wp:posOffset>-77484</wp:posOffset>
              </wp:positionV>
              <wp:extent cx="2989377" cy="381635"/>
              <wp:effectExtent l="0" t="0" r="0" b="0"/>
              <wp:wrapNone/>
              <wp:docPr id="13" name="Rectangle 13"/>
              <wp:cNvGraphicFramePr/>
              <a:graphic xmlns:a="http://schemas.openxmlformats.org/drawingml/2006/main">
                <a:graphicData uri="http://schemas.microsoft.com/office/word/2010/wordprocessingShape">
                  <wps:wsp>
                    <wps:cNvSpPr/>
                    <wps:spPr>
                      <a:xfrm>
                        <a:off x="0" y="0"/>
                        <a:ext cx="2989377" cy="38163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63979F01" w14:textId="5FE01AD7" w:rsidR="009159AC" w:rsidRPr="007C5915" w:rsidRDefault="007C5915" w:rsidP="007C5915">
                          <w:pPr>
                            <w:jc w:val="center"/>
                            <w:rPr>
                              <w:rFonts w:asciiTheme="minorHAnsi" w:hAnsiTheme="minorHAnsi"/>
                              <w:sz w:val="14"/>
                              <w:szCs w:val="14"/>
                              <w:lang w:val="en-US"/>
                            </w:rPr>
                          </w:pPr>
                          <w:r w:rsidRPr="00B1405C">
                            <w:rPr>
                              <w:rFonts w:asciiTheme="minorHAnsi" w:hAnsiTheme="minorHAnsi"/>
                              <w:color w:val="203763"/>
                              <w:sz w:val="14"/>
                              <w:szCs w:val="14"/>
                              <w:lang w:val="en-US"/>
                            </w:rPr>
                            <w:t xml:space="preserve">Find the training sheet on the website </w:t>
                          </w:r>
                          <w:r w:rsidR="004055C1">
                            <w:rPr>
                              <w:rFonts w:asciiTheme="minorHAnsi" w:hAnsiTheme="minorHAnsi"/>
                              <w:color w:val="203763"/>
                              <w:sz w:val="14"/>
                              <w:szCs w:val="14"/>
                              <w:lang w:val="en-US"/>
                            </w:rPr>
                            <w:br/>
                          </w:r>
                          <w:r w:rsidR="00A25E00">
                            <w:fldChar w:fldCharType="begin"/>
                          </w:r>
                          <w:r w:rsidR="00A25E00" w:rsidRPr="00192E9C">
                            <w:rPr>
                              <w:lang w:val="en-US"/>
                            </w:rPr>
                            <w:instrText xml:space="preserve"> HYPERLINK "http://www.ut-capitole.fr/formations/" </w:instrText>
                          </w:r>
                          <w:r w:rsidR="00A25E00">
                            <w:fldChar w:fldCharType="separate"/>
                          </w:r>
                          <w:r w:rsidR="004055C1" w:rsidRPr="00110892">
                            <w:rPr>
                              <w:rStyle w:val="Lienhypertexte"/>
                              <w:rFonts w:asciiTheme="minorHAnsi" w:hAnsiTheme="minorHAnsi"/>
                              <w:sz w:val="14"/>
                              <w:szCs w:val="14"/>
                              <w:lang w:val="en-US"/>
                            </w:rPr>
                            <w:t>www.ut-capitole.fr/formations/</w:t>
                          </w:r>
                          <w:r w:rsidR="00A25E00">
                            <w:rPr>
                              <w:rStyle w:val="Lienhypertexte"/>
                              <w:rFonts w:asciiTheme="minorHAnsi" w:hAnsiTheme="minorHAnsi"/>
                              <w:sz w:val="14"/>
                              <w:szCs w:val="14"/>
                              <w:lang w:val="en-US"/>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898546" id="Rectangle 13" o:spid="_x0000_s1040" style="position:absolute;left:0;text-align:left;margin-left:184.5pt;margin-top:-6.1pt;width:235.4pt;height:3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" filled="f" stroked="f" strokeweight="1pt">
              <v:textbox>
                <w:txbxContent>
                  <w:p w14:paraId="63979F01" w14:textId="5FE01AD7" w:rsidR="009159AC" w:rsidRPr="007C5915" w:rsidRDefault="007C5915" w:rsidP="007C5915">
                    <w:pPr>
                      <w:jc w:val="center"/>
                      <w:rPr>
                        <w:rFonts w:asciiTheme="minorHAnsi" w:hAnsiTheme="minorHAnsi"/>
                        <w:sz w:val="14"/>
                        <w:szCs w:val="14"/>
                        <w:lang w:val="en-US"/>
                      </w:rPr>
                    </w:pPr>
                    <w:r w:rsidRPr="00B1405C">
                      <w:rPr>
                        <w:rFonts w:asciiTheme="minorHAnsi" w:hAnsiTheme="minorHAnsi"/>
                        <w:color w:val="203763"/>
                        <w:sz w:val="14"/>
                        <w:szCs w:val="14"/>
                        <w:lang w:val="en-US"/>
                      </w:rPr>
                      <w:t xml:space="preserve">Find the training sheet on the website </w:t>
                    </w:r>
                    <w:r w:rsidR="004055C1">
                      <w:rPr>
                        <w:rFonts w:asciiTheme="minorHAnsi" w:hAnsiTheme="minorHAnsi"/>
                        <w:color w:val="203763"/>
                        <w:sz w:val="14"/>
                        <w:szCs w:val="14"/>
                        <w:lang w:val="en-US"/>
                      </w:rPr>
                      <w:br/>
                    </w:r>
                    <w:r w:rsidR="00A25E00">
                      <w:fldChar w:fldCharType="begin"/>
                    </w:r>
                    <w:r w:rsidR="00A25E00" w:rsidRPr="00192E9C">
                      <w:rPr>
                        <w:lang w:val="en-US"/>
                      </w:rPr>
                      <w:instrText xml:space="preserve"> HYPERLINK "http://www.ut-capitole.fr/formations/" </w:instrText>
                    </w:r>
                    <w:r w:rsidR="00A25E00">
                      <w:fldChar w:fldCharType="separate"/>
                    </w:r>
                    <w:r w:rsidR="004055C1" w:rsidRPr="00110892">
                      <w:rPr>
                        <w:rStyle w:val="Lienhypertexte"/>
                        <w:rFonts w:asciiTheme="minorHAnsi" w:hAnsiTheme="minorHAnsi"/>
                        <w:sz w:val="14"/>
                        <w:szCs w:val="14"/>
                        <w:lang w:val="en-US"/>
                      </w:rPr>
                      <w:t>www.ut-capitole.fr/formations/</w:t>
                    </w:r>
                    <w:r w:rsidR="00A25E00">
                      <w:rPr>
                        <w:rStyle w:val="Lienhypertexte"/>
                        <w:rFonts w:asciiTheme="minorHAnsi" w:hAnsiTheme="minorHAnsi"/>
                        <w:sz w:val="14"/>
                        <w:szCs w:val="14"/>
                        <w:lang w:val="en-US"/>
                      </w:rPr>
                      <w:fldChar w:fldCharType="end"/>
                    </w:r>
                  </w:p>
                </w:txbxContent>
              </v:textbox>
            </v:rect>
          </w:pict>
        </mc:Fallback>
      </mc:AlternateContent>
    </w:r>
    <w:r>
      <w:rPr>
        <w:rFonts w:asciiTheme="majorHAnsi" w:eastAsia="Times" w:hAnsiTheme="majorHAnsi" w:cs="Times New Roman"/>
        <w:noProof/>
        <w:color w:val="203763"/>
        <w:spacing w:val="-3"/>
        <w:sz w:val="19"/>
        <w:szCs w:val="19"/>
        <w:lang w:eastAsia="fr-FR"/>
      </w:rPr>
      <mc:AlternateContent>
        <mc:Choice Requires="wps">
          <w:drawing>
            <wp:anchor distT="0" distB="0" distL="114300" distR="114300" simplePos="0" relativeHeight="251661312" behindDoc="0" locked="0" layoutInCell="1" allowOverlap="1" wp14:anchorId="3162C521" wp14:editId="533574A4">
              <wp:simplePos x="0" y="0"/>
              <wp:positionH relativeFrom="column">
                <wp:posOffset>-73667</wp:posOffset>
              </wp:positionH>
              <wp:positionV relativeFrom="paragraph">
                <wp:posOffset>-82508</wp:posOffset>
              </wp:positionV>
              <wp:extent cx="2542233" cy="387274"/>
              <wp:effectExtent l="0" t="0" r="0" b="0"/>
              <wp:wrapNone/>
              <wp:docPr id="4" name="Rectangle 4"/>
              <wp:cNvGraphicFramePr/>
              <a:graphic xmlns:a="http://schemas.openxmlformats.org/drawingml/2006/main">
                <a:graphicData uri="http://schemas.microsoft.com/office/word/2010/wordprocessingShape">
                  <wps:wsp>
                    <wps:cNvSpPr/>
                    <wps:spPr>
                      <a:xfrm>
                        <a:off x="0" y="0"/>
                        <a:ext cx="2542233" cy="38727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7DAE066" w14:textId="6FBAB8C3" w:rsidR="0032759B" w:rsidRPr="00FA7298" w:rsidRDefault="0072618F" w:rsidP="00E0595C">
                          <w:pPr>
                            <w:rPr>
                              <w:rFonts w:asciiTheme="minorHAnsi" w:hAnsiTheme="minorHAnsi"/>
                              <w:color w:val="203763"/>
                              <w:sz w:val="14"/>
                              <w:szCs w:val="14"/>
                            </w:rPr>
                          </w:pPr>
                          <w:r w:rsidRPr="00FA7298">
                            <w:rPr>
                              <w:rFonts w:asciiTheme="minorHAnsi" w:hAnsiTheme="minorHAnsi"/>
                              <w:b/>
                              <w:color w:val="203763"/>
                              <w:sz w:val="14"/>
                              <w:szCs w:val="14"/>
                            </w:rPr>
                            <w:t>Master</w:t>
                          </w:r>
                          <w:r w:rsidR="009B0C65" w:rsidRPr="00FA7298">
                            <w:rPr>
                              <w:rFonts w:asciiTheme="minorHAnsi" w:hAnsiTheme="minorHAnsi"/>
                              <w:b/>
                              <w:color w:val="203763"/>
                              <w:sz w:val="14"/>
                              <w:szCs w:val="14"/>
                            </w:rPr>
                            <w:t xml:space="preserve"> </w:t>
                          </w:r>
                          <w:r w:rsidR="00111DA0" w:rsidRPr="00FA7298">
                            <w:rPr>
                              <w:rFonts w:asciiTheme="minorHAnsi" w:hAnsiTheme="minorHAnsi"/>
                              <w:color w:val="203763"/>
                              <w:sz w:val="14"/>
                              <w:szCs w:val="14"/>
                            </w:rPr>
                            <w:t xml:space="preserve">mention </w:t>
                          </w:r>
                          <w:r w:rsidR="000A4E30" w:rsidRPr="00FA7298">
                            <w:rPr>
                              <w:rFonts w:asciiTheme="minorHAnsi" w:hAnsiTheme="minorHAnsi"/>
                              <w:color w:val="203763"/>
                              <w:sz w:val="14"/>
                              <w:szCs w:val="14"/>
                            </w:rPr>
                            <w:t>Droit Internati</w:t>
                          </w:r>
                          <w:r w:rsidR="00720C8C" w:rsidRPr="00FA7298">
                            <w:rPr>
                              <w:rFonts w:asciiTheme="minorHAnsi" w:hAnsiTheme="minorHAnsi"/>
                              <w:color w:val="203763"/>
                              <w:sz w:val="14"/>
                              <w:szCs w:val="14"/>
                            </w:rPr>
                            <w:t>onal et Droit Européen parcours-</w:t>
                          </w:r>
                          <w:r w:rsidR="000A4E30" w:rsidRPr="00FA7298">
                            <w:rPr>
                              <w:rFonts w:asciiTheme="minorHAnsi" w:hAnsiTheme="minorHAnsi"/>
                              <w:color w:val="203763"/>
                              <w:sz w:val="14"/>
                              <w:szCs w:val="14"/>
                            </w:rPr>
                            <w:t xml:space="preserve">type </w:t>
                          </w:r>
                          <w:r w:rsidR="00A377B4">
                            <w:rPr>
                              <w:rFonts w:asciiTheme="minorHAnsi" w:hAnsiTheme="minorHAnsi"/>
                              <w:color w:val="203763"/>
                              <w:sz w:val="14"/>
                              <w:szCs w:val="14"/>
                            </w:rPr>
                            <w:t>Cross-border Disputes</w:t>
                          </w:r>
                          <w:r w:rsidR="00936EF2" w:rsidRPr="00FA7298">
                            <w:rPr>
                              <w:rFonts w:asciiTheme="minorHAnsi" w:hAnsiTheme="minorHAnsi"/>
                              <w:color w:val="203763"/>
                              <w:sz w:val="14"/>
                              <w:szCs w:val="14"/>
                            </w:rPr>
                            <w:t xml:space="preserve"> (</w:t>
                          </w:r>
                          <w:proofErr w:type="spellStart"/>
                          <w:r w:rsidR="00A377B4">
                            <w:rPr>
                              <w:rFonts w:asciiTheme="minorHAnsi" w:hAnsiTheme="minorHAnsi"/>
                              <w:color w:val="203763"/>
                              <w:sz w:val="14"/>
                              <w:szCs w:val="14"/>
                            </w:rPr>
                            <w:t>CbD</w:t>
                          </w:r>
                          <w:proofErr w:type="spellEnd"/>
                          <w:r w:rsidR="00936EF2" w:rsidRPr="00FA7298">
                            <w:rPr>
                              <w:rFonts w:asciiTheme="minorHAnsi" w:hAnsiTheme="minorHAnsi"/>
                              <w:color w:val="203763"/>
                              <w:sz w:val="14"/>
                              <w:szCs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62C521" id="Rectangle 4" o:spid="_x0000_s1041" style="position:absolute;left:0;text-align:left;margin-left:-5.8pt;margin-top:-6.5pt;width:200.2pt;height:3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" filled="f" stroked="f" strokeweight="1pt">
              <v:textbox>
                <w:txbxContent>
                  <w:p w14:paraId="37DAE066" w14:textId="6FBAB8C3" w:rsidR="0032759B" w:rsidRPr="00FA7298" w:rsidRDefault="0072618F" w:rsidP="00E0595C">
                    <w:pPr>
                      <w:rPr>
                        <w:rFonts w:asciiTheme="minorHAnsi" w:hAnsiTheme="minorHAnsi"/>
                        <w:color w:val="203763"/>
                        <w:sz w:val="14"/>
                        <w:szCs w:val="14"/>
                      </w:rPr>
                    </w:pPr>
                    <w:r w:rsidRPr="00FA7298">
                      <w:rPr>
                        <w:rFonts w:asciiTheme="minorHAnsi" w:hAnsiTheme="minorHAnsi"/>
                        <w:b/>
                        <w:color w:val="203763"/>
                        <w:sz w:val="14"/>
                        <w:szCs w:val="14"/>
                      </w:rPr>
                      <w:t>Master</w:t>
                    </w:r>
                    <w:r w:rsidR="009B0C65" w:rsidRPr="00FA7298">
                      <w:rPr>
                        <w:rFonts w:asciiTheme="minorHAnsi" w:hAnsiTheme="minorHAnsi"/>
                        <w:b/>
                        <w:color w:val="203763"/>
                        <w:sz w:val="14"/>
                        <w:szCs w:val="14"/>
                      </w:rPr>
                      <w:t xml:space="preserve"> </w:t>
                    </w:r>
                    <w:r w:rsidR="00111DA0" w:rsidRPr="00FA7298">
                      <w:rPr>
                        <w:rFonts w:asciiTheme="minorHAnsi" w:hAnsiTheme="minorHAnsi"/>
                        <w:color w:val="203763"/>
                        <w:sz w:val="14"/>
                        <w:szCs w:val="14"/>
                      </w:rPr>
                      <w:t xml:space="preserve">mention </w:t>
                    </w:r>
                    <w:r w:rsidR="000A4E30" w:rsidRPr="00FA7298">
                      <w:rPr>
                        <w:rFonts w:asciiTheme="minorHAnsi" w:hAnsiTheme="minorHAnsi"/>
                        <w:color w:val="203763"/>
                        <w:sz w:val="14"/>
                        <w:szCs w:val="14"/>
                      </w:rPr>
                      <w:t>Droit Internati</w:t>
                    </w:r>
                    <w:r w:rsidR="00720C8C" w:rsidRPr="00FA7298">
                      <w:rPr>
                        <w:rFonts w:asciiTheme="minorHAnsi" w:hAnsiTheme="minorHAnsi"/>
                        <w:color w:val="203763"/>
                        <w:sz w:val="14"/>
                        <w:szCs w:val="14"/>
                      </w:rPr>
                      <w:t>onal et Droit Européen parcours-</w:t>
                    </w:r>
                    <w:r w:rsidR="000A4E30" w:rsidRPr="00FA7298">
                      <w:rPr>
                        <w:rFonts w:asciiTheme="minorHAnsi" w:hAnsiTheme="minorHAnsi"/>
                        <w:color w:val="203763"/>
                        <w:sz w:val="14"/>
                        <w:szCs w:val="14"/>
                      </w:rPr>
                      <w:t xml:space="preserve">type </w:t>
                    </w:r>
                    <w:r w:rsidR="00A377B4">
                      <w:rPr>
                        <w:rFonts w:asciiTheme="minorHAnsi" w:hAnsiTheme="minorHAnsi"/>
                        <w:color w:val="203763"/>
                        <w:sz w:val="14"/>
                        <w:szCs w:val="14"/>
                      </w:rPr>
                      <w:t>Cross-border Disputes</w:t>
                    </w:r>
                    <w:r w:rsidR="00936EF2" w:rsidRPr="00FA7298">
                      <w:rPr>
                        <w:rFonts w:asciiTheme="minorHAnsi" w:hAnsiTheme="minorHAnsi"/>
                        <w:color w:val="203763"/>
                        <w:sz w:val="14"/>
                        <w:szCs w:val="14"/>
                      </w:rPr>
                      <w:t xml:space="preserve"> (</w:t>
                    </w:r>
                    <w:proofErr w:type="spellStart"/>
                    <w:r w:rsidR="00A377B4">
                      <w:rPr>
                        <w:rFonts w:asciiTheme="minorHAnsi" w:hAnsiTheme="minorHAnsi"/>
                        <w:color w:val="203763"/>
                        <w:sz w:val="14"/>
                        <w:szCs w:val="14"/>
                      </w:rPr>
                      <w:t>CbD</w:t>
                    </w:r>
                    <w:proofErr w:type="spellEnd"/>
                    <w:r w:rsidR="00936EF2" w:rsidRPr="00FA7298">
                      <w:rPr>
                        <w:rFonts w:asciiTheme="minorHAnsi" w:hAnsiTheme="minorHAnsi"/>
                        <w:color w:val="203763"/>
                        <w:sz w:val="14"/>
                        <w:szCs w:val="14"/>
                      </w:rPr>
                      <w:t>)</w:t>
                    </w:r>
                  </w:p>
                </w:txbxContent>
              </v:textbox>
            </v:rect>
          </w:pict>
        </mc:Fallback>
      </mc:AlternateContent>
    </w:r>
    <w:r w:rsidR="00CC59B7">
      <w:rPr>
        <w:rFonts w:asciiTheme="minorHAnsi" w:hAnsiTheme="minorHAnsi"/>
        <w:b/>
        <w:color w:val="203763"/>
        <w:spacing w:val="4"/>
        <w:sz w:val="17"/>
        <w:szCs w:val="17"/>
      </w:rPr>
      <w:t xml:space="preserve">                                       </w:t>
    </w:r>
    <w:r w:rsidR="009159AC">
      <w:rPr>
        <w:rFonts w:asciiTheme="minorHAnsi" w:hAnsiTheme="minorHAnsi"/>
        <w:color w:val="203763"/>
        <w:spacing w:val="4"/>
        <w:sz w:val="17"/>
        <w:szCs w:val="17"/>
      </w:rPr>
      <w:t xml:space="preserve">                                                                                                                       </w:t>
    </w:r>
    <w:r w:rsidR="00481BB5">
      <w:rPr>
        <w:rFonts w:asciiTheme="minorHAnsi" w:hAnsiTheme="minorHAnsi"/>
        <w:color w:val="203763"/>
        <w:spacing w:val="4"/>
        <w:sz w:val="17"/>
        <w:szCs w:val="17"/>
      </w:rPr>
      <w:t xml:space="preserve">                                 </w:t>
    </w:r>
    <w:r w:rsidR="007C5915" w:rsidRPr="00B1405C">
      <w:rPr>
        <w:rFonts w:asciiTheme="minorHAnsi" w:hAnsiTheme="minorHAnsi"/>
        <w:color w:val="1F3864" w:themeColor="accent5" w:themeShade="80"/>
        <w:spacing w:val="4"/>
        <w:sz w:val="14"/>
        <w:szCs w:val="14"/>
      </w:rPr>
      <w:t xml:space="preserve">Non </w:t>
    </w:r>
    <w:proofErr w:type="spellStart"/>
    <w:r w:rsidR="007C5915" w:rsidRPr="00B1405C">
      <w:rPr>
        <w:rFonts w:asciiTheme="minorHAnsi" w:hAnsiTheme="minorHAnsi"/>
        <w:color w:val="1F3864" w:themeColor="accent5" w:themeShade="80"/>
        <w:spacing w:val="4"/>
        <w:sz w:val="14"/>
        <w:szCs w:val="14"/>
      </w:rPr>
      <w:t>contractual</w:t>
    </w:r>
    <w:proofErr w:type="spellEnd"/>
    <w:r w:rsidR="007C5915" w:rsidRPr="00B1405C">
      <w:rPr>
        <w:rFonts w:asciiTheme="minorHAnsi" w:hAnsiTheme="minorHAnsi"/>
        <w:color w:val="1F3864" w:themeColor="accent5" w:themeShade="80"/>
        <w:spacing w:val="4"/>
        <w:sz w:val="14"/>
        <w:szCs w:val="14"/>
      </w:rPr>
      <w:t xml:space="preserve"> information document</w:t>
    </w:r>
  </w:p>
  <w:p w14:paraId="1CC8F0CC" w14:textId="526EB712" w:rsidR="0013468C" w:rsidRPr="000B74C6" w:rsidRDefault="007C5915" w:rsidP="007C5915">
    <w:pPr>
      <w:pStyle w:val="Pieddepage"/>
      <w:jc w:val="right"/>
      <w:rPr>
        <w:rFonts w:asciiTheme="minorHAnsi" w:hAnsiTheme="minorHAnsi"/>
        <w:b/>
        <w:color w:val="1F3864" w:themeColor="accent5" w:themeShade="80"/>
        <w:spacing w:val="4"/>
        <w:sz w:val="17"/>
        <w:szCs w:val="17"/>
      </w:rPr>
    </w:pPr>
    <w:r w:rsidRPr="00B1405C">
      <w:rPr>
        <w:rFonts w:asciiTheme="minorHAnsi" w:hAnsiTheme="minorHAnsi"/>
        <w:b/>
        <w:color w:val="1F3864" w:themeColor="accent5" w:themeShade="80"/>
        <w:spacing w:val="4"/>
        <w:sz w:val="14"/>
        <w:szCs w:val="14"/>
      </w:rPr>
      <w:t xml:space="preserve"> </w:t>
    </w:r>
    <w:r w:rsidRPr="00B1405C">
      <w:rPr>
        <w:rFonts w:asciiTheme="minorHAnsi" w:hAnsiTheme="minorHAnsi"/>
        <w:b/>
        <w:color w:val="203763"/>
        <w:spacing w:val="4"/>
        <w:sz w:val="14"/>
        <w:szCs w:val="14"/>
      </w:rPr>
      <w:t>SUIO-IP</w:t>
    </w:r>
    <w:r w:rsidRPr="00B1405C">
      <w:rPr>
        <w:rFonts w:asciiTheme="minorHAnsi" w:hAnsiTheme="minorHAnsi"/>
        <w:color w:val="203763"/>
        <w:spacing w:val="4"/>
        <w:sz w:val="14"/>
        <w:szCs w:val="14"/>
      </w:rPr>
      <w:t xml:space="preserve"> </w:t>
    </w:r>
    <w:r w:rsidRPr="00A377B4">
      <w:rPr>
        <w:rFonts w:asciiTheme="minorHAnsi" w:hAnsiTheme="minorHAnsi"/>
        <w:color w:val="203763"/>
        <w:spacing w:val="4"/>
        <w:sz w:val="14"/>
        <w:szCs w:val="14"/>
      </w:rPr>
      <w:t xml:space="preserve">– </w:t>
    </w:r>
    <w:r w:rsidR="00A377B4">
      <w:rPr>
        <w:rFonts w:asciiTheme="minorHAnsi" w:hAnsiTheme="minorHAnsi"/>
        <w:color w:val="1F3864" w:themeColor="accent5" w:themeShade="80"/>
        <w:spacing w:val="4"/>
        <w:sz w:val="14"/>
        <w:szCs w:val="14"/>
      </w:rPr>
      <w:t>janvier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D024F" w14:textId="77777777" w:rsidR="0002457B" w:rsidRDefault="0002457B" w:rsidP="0013468C">
      <w:r>
        <w:separator/>
      </w:r>
    </w:p>
  </w:footnote>
  <w:footnote w:type="continuationSeparator" w:id="0">
    <w:p w14:paraId="30704E7B" w14:textId="77777777" w:rsidR="0002457B" w:rsidRDefault="0002457B" w:rsidP="001346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7141E" w14:textId="77777777" w:rsidR="00CD0684" w:rsidRDefault="00CD0684">
    <w:pPr>
      <w:pStyle w:val="En-tte"/>
    </w:pPr>
  </w:p>
  <w:p w14:paraId="306B7B65" w14:textId="77777777" w:rsidR="00CD0684" w:rsidRDefault="00DB3E0B" w:rsidP="00DB3E0B">
    <w:pPr>
      <w:pStyle w:val="En-tte"/>
      <w:tabs>
        <w:tab w:val="clear" w:pos="4536"/>
        <w:tab w:val="clear" w:pos="9072"/>
        <w:tab w:val="left" w:pos="1470"/>
      </w:tabs>
    </w:pPr>
    <w:r>
      <w:tab/>
    </w:r>
  </w:p>
  <w:p w14:paraId="2669A9E2" w14:textId="77777777" w:rsidR="00CD0684" w:rsidRDefault="00CD0684">
    <w:pPr>
      <w:pStyle w:val="En-tte"/>
    </w:pPr>
  </w:p>
  <w:p w14:paraId="3EA714EC" w14:textId="77777777" w:rsidR="00CD0684" w:rsidRPr="00CD0684" w:rsidRDefault="00CD0684">
    <w:pPr>
      <w:pStyle w:val="En-tte"/>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40A18"/>
    <w:multiLevelType w:val="hybridMultilevel"/>
    <w:tmpl w:val="F842A0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D3E476E"/>
    <w:multiLevelType w:val="hybridMultilevel"/>
    <w:tmpl w:val="F5B48B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27558E0"/>
    <w:multiLevelType w:val="hybridMultilevel"/>
    <w:tmpl w:val="836C6CB0"/>
    <w:lvl w:ilvl="0" w:tplc="871EEDB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2AC4B9C"/>
    <w:multiLevelType w:val="hybridMultilevel"/>
    <w:tmpl w:val="2B12CCA2"/>
    <w:lvl w:ilvl="0" w:tplc="03948096">
      <w:start w:val="1"/>
      <w:numFmt w:val="bullet"/>
      <w:lvlText w:val=""/>
      <w:lvlJc w:val="left"/>
      <w:pPr>
        <w:tabs>
          <w:tab w:val="num" w:pos="720"/>
        </w:tabs>
        <w:ind w:left="720" w:hanging="360"/>
      </w:pPr>
      <w:rPr>
        <w:rFonts w:ascii="Symbol" w:hAnsi="Symbol" w:hint="default"/>
        <w:b/>
        <w:color w:val="267C7E"/>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24B1543B"/>
    <w:multiLevelType w:val="hybridMultilevel"/>
    <w:tmpl w:val="A30C7938"/>
    <w:lvl w:ilvl="0" w:tplc="E3A249F6">
      <w:start w:val="1"/>
      <w:numFmt w:val="bullet"/>
      <w:lvlText w:val=""/>
      <w:lvlJc w:val="left"/>
      <w:pPr>
        <w:ind w:left="720" w:hanging="360"/>
      </w:pPr>
      <w:rPr>
        <w:rFonts w:ascii="Symbol" w:hAnsi="Symbol" w:hint="default"/>
        <w:b/>
        <w:color w:val="267C7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B2C4DAD"/>
    <w:multiLevelType w:val="hybridMultilevel"/>
    <w:tmpl w:val="633ECC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BC953CD"/>
    <w:multiLevelType w:val="hybridMultilevel"/>
    <w:tmpl w:val="41281D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DC02327"/>
    <w:multiLevelType w:val="hybridMultilevel"/>
    <w:tmpl w:val="9E42BE74"/>
    <w:lvl w:ilvl="0" w:tplc="599C363A">
      <w:numFmt w:val="bullet"/>
      <w:lvlText w:val="-"/>
      <w:lvlJc w:val="left"/>
      <w:pPr>
        <w:ind w:left="720" w:hanging="360"/>
      </w:pPr>
      <w:rPr>
        <w:rFonts w:ascii="Calibri Light" w:eastAsiaTheme="minorHAnsi"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5FB6780"/>
    <w:multiLevelType w:val="hybridMultilevel"/>
    <w:tmpl w:val="0DC21CCE"/>
    <w:lvl w:ilvl="0" w:tplc="7884FACE">
      <w:start w:val="1"/>
      <w:numFmt w:val="bullet"/>
      <w:lvlText w:val=""/>
      <w:lvlJc w:val="left"/>
      <w:pPr>
        <w:ind w:left="720" w:hanging="360"/>
      </w:pPr>
      <w:rPr>
        <w:rFonts w:ascii="Symbol" w:hAnsi="Symbol" w:hint="default"/>
        <w:b/>
        <w:color w:val="20376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FA401EE"/>
    <w:multiLevelType w:val="hybridMultilevel"/>
    <w:tmpl w:val="2D987DFE"/>
    <w:lvl w:ilvl="0" w:tplc="24C29568">
      <w:numFmt w:val="bullet"/>
      <w:lvlText w:val="-"/>
      <w:lvlJc w:val="left"/>
      <w:pPr>
        <w:ind w:left="720" w:hanging="360"/>
      </w:pPr>
      <w:rPr>
        <w:rFonts w:ascii="Calibri" w:eastAsiaTheme="minorHAnsi" w:hAnsi="Calibri" w:cs="Calibri"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5211915"/>
    <w:multiLevelType w:val="hybridMultilevel"/>
    <w:tmpl w:val="0BD09B8E"/>
    <w:lvl w:ilvl="0" w:tplc="335CBB1E">
      <w:numFmt w:val="bullet"/>
      <w:lvlText w:val="-"/>
      <w:lvlJc w:val="left"/>
      <w:pPr>
        <w:ind w:left="720" w:hanging="360"/>
      </w:pPr>
      <w:rPr>
        <w:rFonts w:ascii="Calibri" w:eastAsiaTheme="minorHAnsi" w:hAnsi="Calibri" w:cs="Calibri"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EE003EC"/>
    <w:multiLevelType w:val="hybridMultilevel"/>
    <w:tmpl w:val="280253F8"/>
    <w:lvl w:ilvl="0" w:tplc="BD62CBBC">
      <w:start w:val="1"/>
      <w:numFmt w:val="bullet"/>
      <w:lvlText w:val=""/>
      <w:lvlJc w:val="left"/>
      <w:pPr>
        <w:ind w:left="720" w:hanging="360"/>
      </w:pPr>
      <w:rPr>
        <w:rFonts w:ascii="Symbol" w:hAnsi="Symbol" w:hint="default"/>
        <w:sz w:val="10"/>
        <w:szCs w:val="1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F657A59"/>
    <w:multiLevelType w:val="hybridMultilevel"/>
    <w:tmpl w:val="7E64668E"/>
    <w:lvl w:ilvl="0" w:tplc="29F28AC8">
      <w:numFmt w:val="bullet"/>
      <w:lvlText w:val="-"/>
      <w:lvlJc w:val="left"/>
      <w:pPr>
        <w:ind w:left="502" w:hanging="360"/>
      </w:pPr>
      <w:rPr>
        <w:rFonts w:ascii="Calibri" w:eastAsia="MS Gothic" w:hAnsi="Calibri" w:cs="Calibri"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13" w15:restartNumberingAfterBreak="0">
    <w:nsid w:val="65071308"/>
    <w:multiLevelType w:val="hybridMultilevel"/>
    <w:tmpl w:val="5ED0AC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E3E1342"/>
    <w:multiLevelType w:val="hybridMultilevel"/>
    <w:tmpl w:val="E0223C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3A1EF7"/>
    <w:multiLevelType w:val="hybridMultilevel"/>
    <w:tmpl w:val="04882742"/>
    <w:lvl w:ilvl="0" w:tplc="7AD6F374">
      <w:start w:val="1"/>
      <w:numFmt w:val="bullet"/>
      <w:lvlText w:val=""/>
      <w:lvlJc w:val="left"/>
      <w:pPr>
        <w:ind w:left="4613" w:hanging="360"/>
      </w:pPr>
      <w:rPr>
        <w:rFonts w:ascii="Symbol" w:hAnsi="Symbol" w:hint="default"/>
        <w:b/>
        <w:color w:val="267C7E"/>
      </w:rPr>
    </w:lvl>
    <w:lvl w:ilvl="1" w:tplc="040C0003" w:tentative="1">
      <w:start w:val="1"/>
      <w:numFmt w:val="bullet"/>
      <w:lvlText w:val="o"/>
      <w:lvlJc w:val="left"/>
      <w:pPr>
        <w:ind w:left="5333" w:hanging="360"/>
      </w:pPr>
      <w:rPr>
        <w:rFonts w:ascii="Courier New" w:hAnsi="Courier New" w:cs="Courier New" w:hint="default"/>
      </w:rPr>
    </w:lvl>
    <w:lvl w:ilvl="2" w:tplc="040C0005" w:tentative="1">
      <w:start w:val="1"/>
      <w:numFmt w:val="bullet"/>
      <w:lvlText w:val=""/>
      <w:lvlJc w:val="left"/>
      <w:pPr>
        <w:ind w:left="6053" w:hanging="360"/>
      </w:pPr>
      <w:rPr>
        <w:rFonts w:ascii="Wingdings" w:hAnsi="Wingdings" w:hint="default"/>
      </w:rPr>
    </w:lvl>
    <w:lvl w:ilvl="3" w:tplc="040C0001" w:tentative="1">
      <w:start w:val="1"/>
      <w:numFmt w:val="bullet"/>
      <w:lvlText w:val=""/>
      <w:lvlJc w:val="left"/>
      <w:pPr>
        <w:ind w:left="6773" w:hanging="360"/>
      </w:pPr>
      <w:rPr>
        <w:rFonts w:ascii="Symbol" w:hAnsi="Symbol" w:hint="default"/>
      </w:rPr>
    </w:lvl>
    <w:lvl w:ilvl="4" w:tplc="040C0003" w:tentative="1">
      <w:start w:val="1"/>
      <w:numFmt w:val="bullet"/>
      <w:lvlText w:val="o"/>
      <w:lvlJc w:val="left"/>
      <w:pPr>
        <w:ind w:left="7493" w:hanging="360"/>
      </w:pPr>
      <w:rPr>
        <w:rFonts w:ascii="Courier New" w:hAnsi="Courier New" w:cs="Courier New" w:hint="default"/>
      </w:rPr>
    </w:lvl>
    <w:lvl w:ilvl="5" w:tplc="040C0005" w:tentative="1">
      <w:start w:val="1"/>
      <w:numFmt w:val="bullet"/>
      <w:lvlText w:val=""/>
      <w:lvlJc w:val="left"/>
      <w:pPr>
        <w:ind w:left="8213" w:hanging="360"/>
      </w:pPr>
      <w:rPr>
        <w:rFonts w:ascii="Wingdings" w:hAnsi="Wingdings" w:hint="default"/>
      </w:rPr>
    </w:lvl>
    <w:lvl w:ilvl="6" w:tplc="040C0001" w:tentative="1">
      <w:start w:val="1"/>
      <w:numFmt w:val="bullet"/>
      <w:lvlText w:val=""/>
      <w:lvlJc w:val="left"/>
      <w:pPr>
        <w:ind w:left="8933" w:hanging="360"/>
      </w:pPr>
      <w:rPr>
        <w:rFonts w:ascii="Symbol" w:hAnsi="Symbol" w:hint="default"/>
      </w:rPr>
    </w:lvl>
    <w:lvl w:ilvl="7" w:tplc="040C0003" w:tentative="1">
      <w:start w:val="1"/>
      <w:numFmt w:val="bullet"/>
      <w:lvlText w:val="o"/>
      <w:lvlJc w:val="left"/>
      <w:pPr>
        <w:ind w:left="9653" w:hanging="360"/>
      </w:pPr>
      <w:rPr>
        <w:rFonts w:ascii="Courier New" w:hAnsi="Courier New" w:cs="Courier New" w:hint="default"/>
      </w:rPr>
    </w:lvl>
    <w:lvl w:ilvl="8" w:tplc="040C0005" w:tentative="1">
      <w:start w:val="1"/>
      <w:numFmt w:val="bullet"/>
      <w:lvlText w:val=""/>
      <w:lvlJc w:val="left"/>
      <w:pPr>
        <w:ind w:left="10373" w:hanging="360"/>
      </w:pPr>
      <w:rPr>
        <w:rFonts w:ascii="Wingdings" w:hAnsi="Wingdings" w:hint="default"/>
      </w:rPr>
    </w:lvl>
  </w:abstractNum>
  <w:abstractNum w:abstractNumId="16" w15:restartNumberingAfterBreak="0">
    <w:nsid w:val="745239A8"/>
    <w:multiLevelType w:val="hybridMultilevel"/>
    <w:tmpl w:val="1CE835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A6E126C"/>
    <w:multiLevelType w:val="hybridMultilevel"/>
    <w:tmpl w:val="542C8CDA"/>
    <w:lvl w:ilvl="0" w:tplc="0B761732">
      <w:start w:val="1"/>
      <w:numFmt w:val="bullet"/>
      <w:lvlText w:val=""/>
      <w:lvlJc w:val="left"/>
      <w:pPr>
        <w:ind w:left="720" w:hanging="360"/>
      </w:pPr>
      <w:rPr>
        <w:rFonts w:ascii="Symbol" w:hAnsi="Symbol" w:hint="default"/>
        <w:b/>
        <w:color w:val="0080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15"/>
  </w:num>
  <w:num w:numId="3">
    <w:abstractNumId w:val="4"/>
  </w:num>
  <w:num w:numId="4">
    <w:abstractNumId w:val="9"/>
  </w:num>
  <w:num w:numId="5">
    <w:abstractNumId w:val="2"/>
  </w:num>
  <w:num w:numId="6">
    <w:abstractNumId w:val="10"/>
  </w:num>
  <w:num w:numId="7">
    <w:abstractNumId w:val="3"/>
  </w:num>
  <w:num w:numId="8">
    <w:abstractNumId w:val="12"/>
  </w:num>
  <w:num w:numId="9">
    <w:abstractNumId w:val="13"/>
  </w:num>
  <w:num w:numId="10">
    <w:abstractNumId w:val="1"/>
  </w:num>
  <w:num w:numId="11">
    <w:abstractNumId w:val="0"/>
  </w:num>
  <w:num w:numId="12">
    <w:abstractNumId w:val="16"/>
  </w:num>
  <w:num w:numId="13">
    <w:abstractNumId w:val="14"/>
  </w:num>
  <w:num w:numId="14">
    <w:abstractNumId w:val="5"/>
  </w:num>
  <w:num w:numId="15">
    <w:abstractNumId w:val="11"/>
  </w:num>
  <w:num w:numId="16">
    <w:abstractNumId w:val="6"/>
  </w:num>
  <w:num w:numId="17">
    <w:abstractNumId w:val="17"/>
  </w:num>
  <w:num w:numId="18">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685"/>
    <w:rsid w:val="000058B6"/>
    <w:rsid w:val="000063DE"/>
    <w:rsid w:val="00007085"/>
    <w:rsid w:val="00010193"/>
    <w:rsid w:val="00011180"/>
    <w:rsid w:val="0001143E"/>
    <w:rsid w:val="00012196"/>
    <w:rsid w:val="00017422"/>
    <w:rsid w:val="00022ACA"/>
    <w:rsid w:val="0002457B"/>
    <w:rsid w:val="00027B88"/>
    <w:rsid w:val="000333CC"/>
    <w:rsid w:val="000430C7"/>
    <w:rsid w:val="000504C0"/>
    <w:rsid w:val="00051CCA"/>
    <w:rsid w:val="000539F2"/>
    <w:rsid w:val="00053C95"/>
    <w:rsid w:val="00056F60"/>
    <w:rsid w:val="000603D0"/>
    <w:rsid w:val="000647FA"/>
    <w:rsid w:val="000655E9"/>
    <w:rsid w:val="00071CDD"/>
    <w:rsid w:val="00073513"/>
    <w:rsid w:val="00082DAB"/>
    <w:rsid w:val="00086881"/>
    <w:rsid w:val="00086A50"/>
    <w:rsid w:val="000910A4"/>
    <w:rsid w:val="00094F32"/>
    <w:rsid w:val="000A097F"/>
    <w:rsid w:val="000A2082"/>
    <w:rsid w:val="000A4E30"/>
    <w:rsid w:val="000A6318"/>
    <w:rsid w:val="000A6ADF"/>
    <w:rsid w:val="000B3E6A"/>
    <w:rsid w:val="000B5ADB"/>
    <w:rsid w:val="000B74C6"/>
    <w:rsid w:val="000C6825"/>
    <w:rsid w:val="000D4443"/>
    <w:rsid w:val="000E2CF8"/>
    <w:rsid w:val="000E64D4"/>
    <w:rsid w:val="000F0205"/>
    <w:rsid w:val="000F15C4"/>
    <w:rsid w:val="0010406E"/>
    <w:rsid w:val="00107DF4"/>
    <w:rsid w:val="00111238"/>
    <w:rsid w:val="00111DA0"/>
    <w:rsid w:val="001144C4"/>
    <w:rsid w:val="00114994"/>
    <w:rsid w:val="00126425"/>
    <w:rsid w:val="00133A2B"/>
    <w:rsid w:val="0013468C"/>
    <w:rsid w:val="00134CFE"/>
    <w:rsid w:val="001362E6"/>
    <w:rsid w:val="00147633"/>
    <w:rsid w:val="0015183F"/>
    <w:rsid w:val="00151EA0"/>
    <w:rsid w:val="00151EE7"/>
    <w:rsid w:val="001658B2"/>
    <w:rsid w:val="0016756F"/>
    <w:rsid w:val="0017237E"/>
    <w:rsid w:val="00176090"/>
    <w:rsid w:val="00182F48"/>
    <w:rsid w:val="001858DD"/>
    <w:rsid w:val="00190CFC"/>
    <w:rsid w:val="00192651"/>
    <w:rsid w:val="00192E9C"/>
    <w:rsid w:val="001A2103"/>
    <w:rsid w:val="001A39AF"/>
    <w:rsid w:val="001A52F5"/>
    <w:rsid w:val="001A667B"/>
    <w:rsid w:val="001D0F4D"/>
    <w:rsid w:val="001D4E2D"/>
    <w:rsid w:val="001E6B2C"/>
    <w:rsid w:val="001F178D"/>
    <w:rsid w:val="001F2266"/>
    <w:rsid w:val="001F36C4"/>
    <w:rsid w:val="001F447A"/>
    <w:rsid w:val="001F4BB7"/>
    <w:rsid w:val="0020711A"/>
    <w:rsid w:val="0021059C"/>
    <w:rsid w:val="00210C67"/>
    <w:rsid w:val="00231534"/>
    <w:rsid w:val="00232511"/>
    <w:rsid w:val="00233490"/>
    <w:rsid w:val="00242436"/>
    <w:rsid w:val="00251C31"/>
    <w:rsid w:val="00252FD6"/>
    <w:rsid w:val="00252FF3"/>
    <w:rsid w:val="002530F0"/>
    <w:rsid w:val="00280FF0"/>
    <w:rsid w:val="002811F1"/>
    <w:rsid w:val="00284A03"/>
    <w:rsid w:val="00286CB5"/>
    <w:rsid w:val="00292682"/>
    <w:rsid w:val="00293604"/>
    <w:rsid w:val="002A4967"/>
    <w:rsid w:val="002B1E72"/>
    <w:rsid w:val="002B2ACF"/>
    <w:rsid w:val="002B5EAD"/>
    <w:rsid w:val="002B73F2"/>
    <w:rsid w:val="002C01C3"/>
    <w:rsid w:val="002C0FF5"/>
    <w:rsid w:val="002D5E60"/>
    <w:rsid w:val="002E14D5"/>
    <w:rsid w:val="002E2D61"/>
    <w:rsid w:val="002F4126"/>
    <w:rsid w:val="002F4C0B"/>
    <w:rsid w:val="00300B63"/>
    <w:rsid w:val="00304666"/>
    <w:rsid w:val="0030469E"/>
    <w:rsid w:val="00311737"/>
    <w:rsid w:val="00317DB3"/>
    <w:rsid w:val="00321C19"/>
    <w:rsid w:val="00325E7F"/>
    <w:rsid w:val="0032759B"/>
    <w:rsid w:val="003458B9"/>
    <w:rsid w:val="003465DA"/>
    <w:rsid w:val="00346BBA"/>
    <w:rsid w:val="003647A5"/>
    <w:rsid w:val="00365302"/>
    <w:rsid w:val="00380936"/>
    <w:rsid w:val="00381B5C"/>
    <w:rsid w:val="00382B6A"/>
    <w:rsid w:val="003840F0"/>
    <w:rsid w:val="003852B7"/>
    <w:rsid w:val="00386DAD"/>
    <w:rsid w:val="00391091"/>
    <w:rsid w:val="00393F32"/>
    <w:rsid w:val="00397925"/>
    <w:rsid w:val="003A32C7"/>
    <w:rsid w:val="003A58BF"/>
    <w:rsid w:val="003B1C17"/>
    <w:rsid w:val="003B2637"/>
    <w:rsid w:val="003B64C7"/>
    <w:rsid w:val="003B7F29"/>
    <w:rsid w:val="003C50BB"/>
    <w:rsid w:val="003D255E"/>
    <w:rsid w:val="003D3DA3"/>
    <w:rsid w:val="003D3E5B"/>
    <w:rsid w:val="003D6364"/>
    <w:rsid w:val="003E1C22"/>
    <w:rsid w:val="003F0953"/>
    <w:rsid w:val="003F2796"/>
    <w:rsid w:val="003F488B"/>
    <w:rsid w:val="00401004"/>
    <w:rsid w:val="00403C34"/>
    <w:rsid w:val="004055C1"/>
    <w:rsid w:val="0040632B"/>
    <w:rsid w:val="0041009D"/>
    <w:rsid w:val="004117E4"/>
    <w:rsid w:val="00430042"/>
    <w:rsid w:val="00432AF2"/>
    <w:rsid w:val="004341E4"/>
    <w:rsid w:val="00443868"/>
    <w:rsid w:val="00446F0B"/>
    <w:rsid w:val="0045043C"/>
    <w:rsid w:val="004508F6"/>
    <w:rsid w:val="0045324A"/>
    <w:rsid w:val="00462289"/>
    <w:rsid w:val="0046312A"/>
    <w:rsid w:val="00471543"/>
    <w:rsid w:val="004718F7"/>
    <w:rsid w:val="00472029"/>
    <w:rsid w:val="00472B65"/>
    <w:rsid w:val="00474A5C"/>
    <w:rsid w:val="00476D65"/>
    <w:rsid w:val="00481BB5"/>
    <w:rsid w:val="004820B4"/>
    <w:rsid w:val="0048714D"/>
    <w:rsid w:val="00490C6C"/>
    <w:rsid w:val="004A125F"/>
    <w:rsid w:val="004A2670"/>
    <w:rsid w:val="004B196B"/>
    <w:rsid w:val="004B3B9D"/>
    <w:rsid w:val="004C30AC"/>
    <w:rsid w:val="004C4802"/>
    <w:rsid w:val="004C4CD8"/>
    <w:rsid w:val="004C6FC7"/>
    <w:rsid w:val="004D0530"/>
    <w:rsid w:val="004D060D"/>
    <w:rsid w:val="004D0EC2"/>
    <w:rsid w:val="004E0A51"/>
    <w:rsid w:val="004E20D5"/>
    <w:rsid w:val="004E68A6"/>
    <w:rsid w:val="004F1D3E"/>
    <w:rsid w:val="004F4793"/>
    <w:rsid w:val="0050190E"/>
    <w:rsid w:val="00506B28"/>
    <w:rsid w:val="00507BD7"/>
    <w:rsid w:val="00510F2B"/>
    <w:rsid w:val="005110B9"/>
    <w:rsid w:val="00522E07"/>
    <w:rsid w:val="00524309"/>
    <w:rsid w:val="00526CBE"/>
    <w:rsid w:val="00534E1A"/>
    <w:rsid w:val="00537F6F"/>
    <w:rsid w:val="00543D2C"/>
    <w:rsid w:val="005459EA"/>
    <w:rsid w:val="0054783E"/>
    <w:rsid w:val="0055083D"/>
    <w:rsid w:val="0055232C"/>
    <w:rsid w:val="005539FE"/>
    <w:rsid w:val="00561D82"/>
    <w:rsid w:val="0056298F"/>
    <w:rsid w:val="00564486"/>
    <w:rsid w:val="005670B1"/>
    <w:rsid w:val="00582206"/>
    <w:rsid w:val="00584B51"/>
    <w:rsid w:val="00585793"/>
    <w:rsid w:val="00590125"/>
    <w:rsid w:val="00592C62"/>
    <w:rsid w:val="005931DD"/>
    <w:rsid w:val="005A1C10"/>
    <w:rsid w:val="005A1E57"/>
    <w:rsid w:val="005A46C8"/>
    <w:rsid w:val="005B1573"/>
    <w:rsid w:val="005B2A2E"/>
    <w:rsid w:val="005B5CBD"/>
    <w:rsid w:val="005C2937"/>
    <w:rsid w:val="005C6773"/>
    <w:rsid w:val="005D2FBD"/>
    <w:rsid w:val="005D3FF8"/>
    <w:rsid w:val="005D4023"/>
    <w:rsid w:val="005E5F41"/>
    <w:rsid w:val="005E725F"/>
    <w:rsid w:val="005E7ED8"/>
    <w:rsid w:val="00600C16"/>
    <w:rsid w:val="00600D22"/>
    <w:rsid w:val="0060255B"/>
    <w:rsid w:val="006100AF"/>
    <w:rsid w:val="006146C5"/>
    <w:rsid w:val="00615783"/>
    <w:rsid w:val="00615FAE"/>
    <w:rsid w:val="00620E7B"/>
    <w:rsid w:val="00622F79"/>
    <w:rsid w:val="006320A8"/>
    <w:rsid w:val="00632128"/>
    <w:rsid w:val="006346E1"/>
    <w:rsid w:val="00636142"/>
    <w:rsid w:val="00641F2A"/>
    <w:rsid w:val="0065615B"/>
    <w:rsid w:val="00667A97"/>
    <w:rsid w:val="00667B2B"/>
    <w:rsid w:val="00673AAE"/>
    <w:rsid w:val="00675685"/>
    <w:rsid w:val="00676A23"/>
    <w:rsid w:val="0068022E"/>
    <w:rsid w:val="00684D19"/>
    <w:rsid w:val="006852CC"/>
    <w:rsid w:val="00685E0B"/>
    <w:rsid w:val="006869D9"/>
    <w:rsid w:val="006879F1"/>
    <w:rsid w:val="00694C03"/>
    <w:rsid w:val="006A3702"/>
    <w:rsid w:val="006A7AE1"/>
    <w:rsid w:val="006B2523"/>
    <w:rsid w:val="006B310D"/>
    <w:rsid w:val="006B46F0"/>
    <w:rsid w:val="006B67A6"/>
    <w:rsid w:val="006B7259"/>
    <w:rsid w:val="006C3728"/>
    <w:rsid w:val="006C6D92"/>
    <w:rsid w:val="006C7326"/>
    <w:rsid w:val="006D60E4"/>
    <w:rsid w:val="006E69C6"/>
    <w:rsid w:val="007012F4"/>
    <w:rsid w:val="0071514A"/>
    <w:rsid w:val="00720C8C"/>
    <w:rsid w:val="00721FB5"/>
    <w:rsid w:val="007228AD"/>
    <w:rsid w:val="0072618F"/>
    <w:rsid w:val="00726B66"/>
    <w:rsid w:val="00727545"/>
    <w:rsid w:val="00735169"/>
    <w:rsid w:val="0076477A"/>
    <w:rsid w:val="007655FD"/>
    <w:rsid w:val="0076710F"/>
    <w:rsid w:val="0077005A"/>
    <w:rsid w:val="007761D5"/>
    <w:rsid w:val="00780856"/>
    <w:rsid w:val="007877CD"/>
    <w:rsid w:val="00790C74"/>
    <w:rsid w:val="00793F4A"/>
    <w:rsid w:val="00797606"/>
    <w:rsid w:val="00797677"/>
    <w:rsid w:val="007A24F8"/>
    <w:rsid w:val="007A67F5"/>
    <w:rsid w:val="007A7F16"/>
    <w:rsid w:val="007B2AE3"/>
    <w:rsid w:val="007B6C6B"/>
    <w:rsid w:val="007B75C5"/>
    <w:rsid w:val="007C4AB3"/>
    <w:rsid w:val="007C5915"/>
    <w:rsid w:val="007D00D5"/>
    <w:rsid w:val="007D04AC"/>
    <w:rsid w:val="007E0BAE"/>
    <w:rsid w:val="007F37EE"/>
    <w:rsid w:val="007F4E7D"/>
    <w:rsid w:val="007F7B94"/>
    <w:rsid w:val="008017EA"/>
    <w:rsid w:val="00802AF3"/>
    <w:rsid w:val="00804588"/>
    <w:rsid w:val="00810042"/>
    <w:rsid w:val="00821A4C"/>
    <w:rsid w:val="00822EE9"/>
    <w:rsid w:val="00823FD0"/>
    <w:rsid w:val="0082578A"/>
    <w:rsid w:val="008304CA"/>
    <w:rsid w:val="00837AD6"/>
    <w:rsid w:val="00842CDA"/>
    <w:rsid w:val="00856BD3"/>
    <w:rsid w:val="00860A7B"/>
    <w:rsid w:val="00861671"/>
    <w:rsid w:val="00871215"/>
    <w:rsid w:val="00871F34"/>
    <w:rsid w:val="00872F98"/>
    <w:rsid w:val="00873A0B"/>
    <w:rsid w:val="00877C94"/>
    <w:rsid w:val="00881A35"/>
    <w:rsid w:val="00881D97"/>
    <w:rsid w:val="00884C77"/>
    <w:rsid w:val="00894B1D"/>
    <w:rsid w:val="008A3D32"/>
    <w:rsid w:val="008B4269"/>
    <w:rsid w:val="008B692D"/>
    <w:rsid w:val="008B6A00"/>
    <w:rsid w:val="008B6E58"/>
    <w:rsid w:val="008C04C5"/>
    <w:rsid w:val="008C7400"/>
    <w:rsid w:val="008D1286"/>
    <w:rsid w:val="008D799B"/>
    <w:rsid w:val="008E1FC8"/>
    <w:rsid w:val="008E5ED6"/>
    <w:rsid w:val="008F488B"/>
    <w:rsid w:val="008F5490"/>
    <w:rsid w:val="00900EDF"/>
    <w:rsid w:val="00910DB2"/>
    <w:rsid w:val="009131AC"/>
    <w:rsid w:val="00914134"/>
    <w:rsid w:val="009147DB"/>
    <w:rsid w:val="00914805"/>
    <w:rsid w:val="009159AC"/>
    <w:rsid w:val="00917496"/>
    <w:rsid w:val="0093516A"/>
    <w:rsid w:val="00936339"/>
    <w:rsid w:val="00936EF2"/>
    <w:rsid w:val="009374B0"/>
    <w:rsid w:val="00937661"/>
    <w:rsid w:val="00943CD0"/>
    <w:rsid w:val="00945307"/>
    <w:rsid w:val="00953FFC"/>
    <w:rsid w:val="00966513"/>
    <w:rsid w:val="009669AC"/>
    <w:rsid w:val="0096785F"/>
    <w:rsid w:val="00975437"/>
    <w:rsid w:val="00977AF9"/>
    <w:rsid w:val="00986AE1"/>
    <w:rsid w:val="0099155E"/>
    <w:rsid w:val="009926C3"/>
    <w:rsid w:val="009970FC"/>
    <w:rsid w:val="009A12CB"/>
    <w:rsid w:val="009A6CFA"/>
    <w:rsid w:val="009B0188"/>
    <w:rsid w:val="009B0C65"/>
    <w:rsid w:val="009B384F"/>
    <w:rsid w:val="009B7C96"/>
    <w:rsid w:val="009C0B07"/>
    <w:rsid w:val="009C5116"/>
    <w:rsid w:val="009D498A"/>
    <w:rsid w:val="009E454A"/>
    <w:rsid w:val="009E77E0"/>
    <w:rsid w:val="009F1B66"/>
    <w:rsid w:val="009F4E99"/>
    <w:rsid w:val="009F6C08"/>
    <w:rsid w:val="009F7B55"/>
    <w:rsid w:val="00A005D0"/>
    <w:rsid w:val="00A06EC4"/>
    <w:rsid w:val="00A073F2"/>
    <w:rsid w:val="00A1159D"/>
    <w:rsid w:val="00A13C2C"/>
    <w:rsid w:val="00A21E85"/>
    <w:rsid w:val="00A25E00"/>
    <w:rsid w:val="00A2730F"/>
    <w:rsid w:val="00A3104C"/>
    <w:rsid w:val="00A3119D"/>
    <w:rsid w:val="00A33D9D"/>
    <w:rsid w:val="00A377B4"/>
    <w:rsid w:val="00A60177"/>
    <w:rsid w:val="00A60CC1"/>
    <w:rsid w:val="00A63687"/>
    <w:rsid w:val="00A67206"/>
    <w:rsid w:val="00A75503"/>
    <w:rsid w:val="00A77468"/>
    <w:rsid w:val="00A81041"/>
    <w:rsid w:val="00A912C9"/>
    <w:rsid w:val="00A938E6"/>
    <w:rsid w:val="00A9610F"/>
    <w:rsid w:val="00AA0760"/>
    <w:rsid w:val="00AA0BBA"/>
    <w:rsid w:val="00AA224B"/>
    <w:rsid w:val="00AA2C3B"/>
    <w:rsid w:val="00AA4361"/>
    <w:rsid w:val="00AA4D69"/>
    <w:rsid w:val="00AB6177"/>
    <w:rsid w:val="00AC1B31"/>
    <w:rsid w:val="00AC40EB"/>
    <w:rsid w:val="00AC4EF8"/>
    <w:rsid w:val="00AC7D04"/>
    <w:rsid w:val="00AD5EDC"/>
    <w:rsid w:val="00AD6938"/>
    <w:rsid w:val="00AE09D6"/>
    <w:rsid w:val="00AE5145"/>
    <w:rsid w:val="00AE60DD"/>
    <w:rsid w:val="00AE6314"/>
    <w:rsid w:val="00AF23AD"/>
    <w:rsid w:val="00AF268A"/>
    <w:rsid w:val="00B151C2"/>
    <w:rsid w:val="00B16C8A"/>
    <w:rsid w:val="00B17DAC"/>
    <w:rsid w:val="00B22A90"/>
    <w:rsid w:val="00B24C36"/>
    <w:rsid w:val="00B2568B"/>
    <w:rsid w:val="00B31E83"/>
    <w:rsid w:val="00B340A6"/>
    <w:rsid w:val="00B35325"/>
    <w:rsid w:val="00B35A30"/>
    <w:rsid w:val="00B41339"/>
    <w:rsid w:val="00B41DC0"/>
    <w:rsid w:val="00B44918"/>
    <w:rsid w:val="00B5233E"/>
    <w:rsid w:val="00B5358D"/>
    <w:rsid w:val="00B65322"/>
    <w:rsid w:val="00B65FE0"/>
    <w:rsid w:val="00B7640F"/>
    <w:rsid w:val="00B81A63"/>
    <w:rsid w:val="00B8597C"/>
    <w:rsid w:val="00B91492"/>
    <w:rsid w:val="00B918E4"/>
    <w:rsid w:val="00B9416E"/>
    <w:rsid w:val="00B9477E"/>
    <w:rsid w:val="00B97B9D"/>
    <w:rsid w:val="00BB2E14"/>
    <w:rsid w:val="00BB2F2B"/>
    <w:rsid w:val="00BB33CA"/>
    <w:rsid w:val="00BB40CD"/>
    <w:rsid w:val="00BC5ABB"/>
    <w:rsid w:val="00BC66E6"/>
    <w:rsid w:val="00BD758F"/>
    <w:rsid w:val="00BE1A9F"/>
    <w:rsid w:val="00BE70D3"/>
    <w:rsid w:val="00BE7377"/>
    <w:rsid w:val="00BE7ECC"/>
    <w:rsid w:val="00BF1B4B"/>
    <w:rsid w:val="00C02976"/>
    <w:rsid w:val="00C02B8F"/>
    <w:rsid w:val="00C04341"/>
    <w:rsid w:val="00C05C41"/>
    <w:rsid w:val="00C061A7"/>
    <w:rsid w:val="00C1518B"/>
    <w:rsid w:val="00C15530"/>
    <w:rsid w:val="00C32F94"/>
    <w:rsid w:val="00C36EDD"/>
    <w:rsid w:val="00C403F5"/>
    <w:rsid w:val="00C44197"/>
    <w:rsid w:val="00C45774"/>
    <w:rsid w:val="00C52515"/>
    <w:rsid w:val="00C5480B"/>
    <w:rsid w:val="00C551DB"/>
    <w:rsid w:val="00C61A9C"/>
    <w:rsid w:val="00C66417"/>
    <w:rsid w:val="00C66E65"/>
    <w:rsid w:val="00C80144"/>
    <w:rsid w:val="00C81C9F"/>
    <w:rsid w:val="00C82A51"/>
    <w:rsid w:val="00C86A1E"/>
    <w:rsid w:val="00C87582"/>
    <w:rsid w:val="00C9052A"/>
    <w:rsid w:val="00C92903"/>
    <w:rsid w:val="00C93707"/>
    <w:rsid w:val="00CA0007"/>
    <w:rsid w:val="00CA7283"/>
    <w:rsid w:val="00CC1FDF"/>
    <w:rsid w:val="00CC2A89"/>
    <w:rsid w:val="00CC3E37"/>
    <w:rsid w:val="00CC59B7"/>
    <w:rsid w:val="00CD0684"/>
    <w:rsid w:val="00CD4F57"/>
    <w:rsid w:val="00CE1E6D"/>
    <w:rsid w:val="00CE4100"/>
    <w:rsid w:val="00CE4664"/>
    <w:rsid w:val="00CE494E"/>
    <w:rsid w:val="00CF05A4"/>
    <w:rsid w:val="00CF0F08"/>
    <w:rsid w:val="00CF1F5A"/>
    <w:rsid w:val="00D0585B"/>
    <w:rsid w:val="00D14EA1"/>
    <w:rsid w:val="00D24F0D"/>
    <w:rsid w:val="00D3124F"/>
    <w:rsid w:val="00D331B2"/>
    <w:rsid w:val="00D3582D"/>
    <w:rsid w:val="00D370C6"/>
    <w:rsid w:val="00D4028C"/>
    <w:rsid w:val="00D50FB1"/>
    <w:rsid w:val="00D573DA"/>
    <w:rsid w:val="00D70BC5"/>
    <w:rsid w:val="00D7191C"/>
    <w:rsid w:val="00D76558"/>
    <w:rsid w:val="00D81A18"/>
    <w:rsid w:val="00D83DEC"/>
    <w:rsid w:val="00D8592C"/>
    <w:rsid w:val="00D942C0"/>
    <w:rsid w:val="00DA0023"/>
    <w:rsid w:val="00DB34F8"/>
    <w:rsid w:val="00DB3E0B"/>
    <w:rsid w:val="00DB568B"/>
    <w:rsid w:val="00DB58AD"/>
    <w:rsid w:val="00DB67F8"/>
    <w:rsid w:val="00DB79C9"/>
    <w:rsid w:val="00DC3719"/>
    <w:rsid w:val="00DC62F5"/>
    <w:rsid w:val="00DD0474"/>
    <w:rsid w:val="00DD34C8"/>
    <w:rsid w:val="00DD7180"/>
    <w:rsid w:val="00DD79F4"/>
    <w:rsid w:val="00DE0250"/>
    <w:rsid w:val="00DE3525"/>
    <w:rsid w:val="00DE3BFF"/>
    <w:rsid w:val="00DE3F09"/>
    <w:rsid w:val="00DE5AE1"/>
    <w:rsid w:val="00DF1A27"/>
    <w:rsid w:val="00DF7197"/>
    <w:rsid w:val="00E0595C"/>
    <w:rsid w:val="00E1296B"/>
    <w:rsid w:val="00E16948"/>
    <w:rsid w:val="00E17B47"/>
    <w:rsid w:val="00E315FA"/>
    <w:rsid w:val="00E35EF4"/>
    <w:rsid w:val="00E462EC"/>
    <w:rsid w:val="00E47ADF"/>
    <w:rsid w:val="00E51907"/>
    <w:rsid w:val="00E56051"/>
    <w:rsid w:val="00E6068C"/>
    <w:rsid w:val="00E60D5B"/>
    <w:rsid w:val="00E626AA"/>
    <w:rsid w:val="00E71150"/>
    <w:rsid w:val="00E85250"/>
    <w:rsid w:val="00E86473"/>
    <w:rsid w:val="00E87D05"/>
    <w:rsid w:val="00E914EF"/>
    <w:rsid w:val="00E978F9"/>
    <w:rsid w:val="00EA0E15"/>
    <w:rsid w:val="00EA48CA"/>
    <w:rsid w:val="00EA4DED"/>
    <w:rsid w:val="00EB2CA7"/>
    <w:rsid w:val="00EB4754"/>
    <w:rsid w:val="00EC0246"/>
    <w:rsid w:val="00EC2523"/>
    <w:rsid w:val="00EC2E68"/>
    <w:rsid w:val="00ED309E"/>
    <w:rsid w:val="00ED3CB4"/>
    <w:rsid w:val="00EE18BF"/>
    <w:rsid w:val="00EE6854"/>
    <w:rsid w:val="00EF59E3"/>
    <w:rsid w:val="00F07DFE"/>
    <w:rsid w:val="00F10837"/>
    <w:rsid w:val="00F11265"/>
    <w:rsid w:val="00F165BD"/>
    <w:rsid w:val="00F24C3A"/>
    <w:rsid w:val="00F266BC"/>
    <w:rsid w:val="00F31AC1"/>
    <w:rsid w:val="00F31F77"/>
    <w:rsid w:val="00F32E70"/>
    <w:rsid w:val="00F372AC"/>
    <w:rsid w:val="00F518F9"/>
    <w:rsid w:val="00F549AE"/>
    <w:rsid w:val="00F652B0"/>
    <w:rsid w:val="00F66CF8"/>
    <w:rsid w:val="00F74419"/>
    <w:rsid w:val="00F81706"/>
    <w:rsid w:val="00F900B9"/>
    <w:rsid w:val="00F9232F"/>
    <w:rsid w:val="00F924E0"/>
    <w:rsid w:val="00F9479F"/>
    <w:rsid w:val="00F954B1"/>
    <w:rsid w:val="00F9677E"/>
    <w:rsid w:val="00F97138"/>
    <w:rsid w:val="00F97EF9"/>
    <w:rsid w:val="00FA0C6A"/>
    <w:rsid w:val="00FA7298"/>
    <w:rsid w:val="00FB3C2F"/>
    <w:rsid w:val="00FB64ED"/>
    <w:rsid w:val="00FD0BEC"/>
    <w:rsid w:val="00FD1E6A"/>
    <w:rsid w:val="00FE014F"/>
    <w:rsid w:val="00FE314A"/>
    <w:rsid w:val="00FF297F"/>
    <w:rsid w:val="00FF6840"/>
    <w:rsid w:val="00FF7067"/>
    <w:rsid w:val="00FF759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EEBAA08"/>
  <w15:chartTrackingRefBased/>
  <w15:docId w15:val="{89A56344-01FD-481D-B5C1-2E364F642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8">
    <w:name w:val="heading 8"/>
    <w:basedOn w:val="Normal"/>
    <w:next w:val="Normal"/>
    <w:link w:val="Titre8Car"/>
    <w:qFormat/>
    <w:rsid w:val="00914805"/>
    <w:pPr>
      <w:spacing w:before="240" w:after="60"/>
      <w:jc w:val="both"/>
      <w:outlineLvl w:val="7"/>
    </w:pPr>
    <w:rPr>
      <w:rFonts w:ascii="Times New Roman" w:eastAsia="Times" w:hAnsi="Times New Roman" w:cs="Times New Roman"/>
      <w:i/>
      <w:i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37661"/>
    <w:pPr>
      <w:ind w:left="720"/>
      <w:contextualSpacing/>
    </w:pPr>
  </w:style>
  <w:style w:type="character" w:styleId="Lienhypertexte">
    <w:name w:val="Hyperlink"/>
    <w:basedOn w:val="Policepardfaut"/>
    <w:uiPriority w:val="99"/>
    <w:unhideWhenUsed/>
    <w:rsid w:val="00937661"/>
    <w:rPr>
      <w:color w:val="0563C1" w:themeColor="hyperlink"/>
      <w:u w:val="single"/>
    </w:rPr>
  </w:style>
  <w:style w:type="paragraph" w:customStyle="1" w:styleId="NormalJustifi">
    <w:name w:val="Normal Justifié"/>
    <w:basedOn w:val="Normal"/>
    <w:qFormat/>
    <w:rsid w:val="009A12CB"/>
    <w:pPr>
      <w:spacing w:after="120"/>
      <w:jc w:val="both"/>
    </w:pPr>
    <w:rPr>
      <w:rFonts w:ascii="Calibri" w:eastAsia="Times New Roman" w:hAnsi="Calibri" w:cs="Times New Roman"/>
      <w:sz w:val="20"/>
      <w:szCs w:val="24"/>
      <w:lang w:eastAsia="fr-FR"/>
    </w:rPr>
  </w:style>
  <w:style w:type="paragraph" w:styleId="Retraitcorpsdetexte">
    <w:name w:val="Body Text Indent"/>
    <w:basedOn w:val="Normal"/>
    <w:link w:val="RetraitcorpsdetexteCar"/>
    <w:semiHidden/>
    <w:rsid w:val="000A2082"/>
    <w:pPr>
      <w:ind w:firstLine="708"/>
      <w:jc w:val="both"/>
    </w:pPr>
    <w:rPr>
      <w:rFonts w:ascii="Calibri" w:eastAsia="Times" w:hAnsi="Calibri" w:cs="Times New Roman"/>
      <w:sz w:val="24"/>
      <w:szCs w:val="20"/>
      <w:lang w:eastAsia="fr-FR"/>
    </w:rPr>
  </w:style>
  <w:style w:type="character" w:customStyle="1" w:styleId="RetraitcorpsdetexteCar">
    <w:name w:val="Retrait corps de texte Car"/>
    <w:basedOn w:val="Policepardfaut"/>
    <w:link w:val="Retraitcorpsdetexte"/>
    <w:semiHidden/>
    <w:rsid w:val="000A2082"/>
    <w:rPr>
      <w:rFonts w:ascii="Calibri" w:eastAsia="Times" w:hAnsi="Calibri" w:cs="Times New Roman"/>
      <w:sz w:val="24"/>
      <w:szCs w:val="20"/>
      <w:lang w:eastAsia="fr-FR"/>
    </w:rPr>
  </w:style>
  <w:style w:type="character" w:styleId="lev">
    <w:name w:val="Strong"/>
    <w:uiPriority w:val="22"/>
    <w:qFormat/>
    <w:rsid w:val="000A2082"/>
    <w:rPr>
      <w:b/>
      <w:bCs/>
    </w:rPr>
  </w:style>
  <w:style w:type="paragraph" w:styleId="En-tte">
    <w:name w:val="header"/>
    <w:basedOn w:val="Normal"/>
    <w:link w:val="En-tteCar"/>
    <w:uiPriority w:val="99"/>
    <w:unhideWhenUsed/>
    <w:rsid w:val="0013468C"/>
    <w:pPr>
      <w:tabs>
        <w:tab w:val="center" w:pos="4536"/>
        <w:tab w:val="right" w:pos="9072"/>
      </w:tabs>
    </w:pPr>
  </w:style>
  <w:style w:type="character" w:customStyle="1" w:styleId="En-tteCar">
    <w:name w:val="En-tête Car"/>
    <w:basedOn w:val="Policepardfaut"/>
    <w:link w:val="En-tte"/>
    <w:uiPriority w:val="99"/>
    <w:rsid w:val="0013468C"/>
  </w:style>
  <w:style w:type="paragraph" w:styleId="Pieddepage">
    <w:name w:val="footer"/>
    <w:basedOn w:val="Normal"/>
    <w:link w:val="PieddepageCar"/>
    <w:uiPriority w:val="99"/>
    <w:unhideWhenUsed/>
    <w:rsid w:val="0013468C"/>
    <w:pPr>
      <w:tabs>
        <w:tab w:val="center" w:pos="4536"/>
        <w:tab w:val="right" w:pos="9072"/>
      </w:tabs>
    </w:pPr>
  </w:style>
  <w:style w:type="character" w:customStyle="1" w:styleId="PieddepageCar">
    <w:name w:val="Pied de page Car"/>
    <w:basedOn w:val="Policepardfaut"/>
    <w:link w:val="Pieddepage"/>
    <w:uiPriority w:val="99"/>
    <w:rsid w:val="0013468C"/>
  </w:style>
  <w:style w:type="paragraph" w:customStyle="1" w:styleId="T1-bordure">
    <w:name w:val="T1-bordure"/>
    <w:basedOn w:val="Normal"/>
    <w:link w:val="T1-bordureCar"/>
    <w:rsid w:val="00A81041"/>
    <w:pPr>
      <w:shd w:val="clear" w:color="auto" w:fill="008000"/>
      <w:spacing w:before="240" w:after="240"/>
      <w:jc w:val="both"/>
    </w:pPr>
    <w:rPr>
      <w:rFonts w:ascii="Calibri" w:eastAsia="Times" w:hAnsi="Calibri" w:cs="Times New Roman"/>
      <w:b/>
      <w:color w:val="FFFFFF"/>
      <w:sz w:val="28"/>
      <w:szCs w:val="28"/>
      <w:lang w:eastAsia="fr-FR"/>
    </w:rPr>
  </w:style>
  <w:style w:type="character" w:customStyle="1" w:styleId="T1-bordureCar">
    <w:name w:val="T1-bordure Car"/>
    <w:link w:val="T1-bordure"/>
    <w:rsid w:val="00A81041"/>
    <w:rPr>
      <w:rFonts w:ascii="Calibri" w:eastAsia="Times" w:hAnsi="Calibri" w:cs="Times New Roman"/>
      <w:b/>
      <w:color w:val="FFFFFF"/>
      <w:sz w:val="28"/>
      <w:szCs w:val="28"/>
      <w:shd w:val="clear" w:color="auto" w:fill="008000"/>
      <w:lang w:eastAsia="fr-FR"/>
    </w:rPr>
  </w:style>
  <w:style w:type="table" w:styleId="Grilledutableau">
    <w:name w:val="Table Grid"/>
    <w:basedOn w:val="TableauNormal"/>
    <w:uiPriority w:val="39"/>
    <w:rsid w:val="00E560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ED309E"/>
    <w:rPr>
      <w:rFonts w:ascii="Segoe UI" w:hAnsi="Segoe UI" w:cs="Segoe UI"/>
      <w:sz w:val="18"/>
      <w:szCs w:val="18"/>
    </w:rPr>
  </w:style>
  <w:style w:type="character" w:customStyle="1" w:styleId="TextedebullesCar">
    <w:name w:val="Texte de bulles Car"/>
    <w:basedOn w:val="Policepardfaut"/>
    <w:link w:val="Textedebulles"/>
    <w:uiPriority w:val="99"/>
    <w:semiHidden/>
    <w:rsid w:val="00ED309E"/>
    <w:rPr>
      <w:rFonts w:ascii="Segoe UI" w:hAnsi="Segoe UI" w:cs="Segoe UI"/>
      <w:sz w:val="18"/>
      <w:szCs w:val="18"/>
    </w:rPr>
  </w:style>
  <w:style w:type="paragraph" w:styleId="Sansinterligne">
    <w:name w:val="No Spacing"/>
    <w:uiPriority w:val="1"/>
    <w:qFormat/>
    <w:rsid w:val="00590125"/>
  </w:style>
  <w:style w:type="character" w:customStyle="1" w:styleId="Titre8Car">
    <w:name w:val="Titre 8 Car"/>
    <w:basedOn w:val="Policepardfaut"/>
    <w:link w:val="Titre8"/>
    <w:rsid w:val="00914805"/>
    <w:rPr>
      <w:rFonts w:ascii="Times New Roman" w:eastAsia="Times" w:hAnsi="Times New Roman" w:cs="Times New Roman"/>
      <w:i/>
      <w:iCs/>
      <w:sz w:val="24"/>
      <w:szCs w:val="24"/>
      <w:lang w:eastAsia="fr-FR"/>
    </w:rPr>
  </w:style>
  <w:style w:type="paragraph" w:customStyle="1" w:styleId="Default">
    <w:name w:val="Default"/>
    <w:rsid w:val="005D3FF8"/>
    <w:pPr>
      <w:autoSpaceDE w:val="0"/>
      <w:autoSpaceDN w:val="0"/>
      <w:adjustRightInd w:val="0"/>
    </w:pPr>
    <w:rPr>
      <w:rFonts w:ascii="Calibri" w:eastAsia="Times" w:hAnsi="Calibri" w:cs="Calibri"/>
      <w:color w:val="000000"/>
      <w:sz w:val="24"/>
      <w:szCs w:val="24"/>
      <w:lang w:eastAsia="fr-FR"/>
    </w:rPr>
  </w:style>
  <w:style w:type="character" w:styleId="Marquedecommentaire">
    <w:name w:val="annotation reference"/>
    <w:semiHidden/>
    <w:rsid w:val="00474A5C"/>
    <w:rPr>
      <w:sz w:val="16"/>
    </w:rPr>
  </w:style>
  <w:style w:type="paragraph" w:styleId="Date">
    <w:name w:val="Date"/>
    <w:basedOn w:val="Normal"/>
    <w:next w:val="Normal"/>
    <w:link w:val="DateCar"/>
    <w:semiHidden/>
    <w:rsid w:val="000A4E30"/>
    <w:pPr>
      <w:jc w:val="both"/>
    </w:pPr>
    <w:rPr>
      <w:rFonts w:ascii="Calibri" w:eastAsia="Times" w:hAnsi="Calibri" w:cs="Times New Roman"/>
      <w:sz w:val="24"/>
      <w:szCs w:val="20"/>
      <w:lang w:eastAsia="fr-FR"/>
    </w:rPr>
  </w:style>
  <w:style w:type="character" w:customStyle="1" w:styleId="DateCar">
    <w:name w:val="Date Car"/>
    <w:basedOn w:val="Policepardfaut"/>
    <w:link w:val="Date"/>
    <w:semiHidden/>
    <w:rsid w:val="000A4E30"/>
    <w:rPr>
      <w:rFonts w:ascii="Calibri" w:eastAsia="Times" w:hAnsi="Calibri" w:cs="Times New Roman"/>
      <w:sz w:val="24"/>
      <w:szCs w:val="20"/>
      <w:lang w:eastAsia="fr-FR"/>
    </w:rPr>
  </w:style>
  <w:style w:type="paragraph" w:styleId="Commentaire">
    <w:name w:val="annotation text"/>
    <w:basedOn w:val="Normal"/>
    <w:link w:val="CommentaireCar"/>
    <w:semiHidden/>
    <w:rsid w:val="000A4E30"/>
    <w:pPr>
      <w:jc w:val="both"/>
    </w:pPr>
    <w:rPr>
      <w:rFonts w:ascii="Calibri" w:eastAsia="Times" w:hAnsi="Calibri" w:cs="Times New Roman"/>
      <w:sz w:val="20"/>
      <w:szCs w:val="20"/>
      <w:lang w:eastAsia="fr-FR"/>
    </w:rPr>
  </w:style>
  <w:style w:type="character" w:customStyle="1" w:styleId="CommentaireCar">
    <w:name w:val="Commentaire Car"/>
    <w:basedOn w:val="Policepardfaut"/>
    <w:link w:val="Commentaire"/>
    <w:semiHidden/>
    <w:rsid w:val="000A4E30"/>
    <w:rPr>
      <w:rFonts w:ascii="Calibri" w:eastAsia="Times" w:hAnsi="Calibri" w:cs="Times New Roman"/>
      <w:sz w:val="20"/>
      <w:szCs w:val="20"/>
      <w:lang w:eastAsia="fr-FR"/>
    </w:rPr>
  </w:style>
  <w:style w:type="paragraph" w:styleId="NormalWeb">
    <w:name w:val="Normal (Web)"/>
    <w:basedOn w:val="Normal"/>
    <w:semiHidden/>
    <w:rsid w:val="00A005D0"/>
    <w:pPr>
      <w:jc w:val="both"/>
    </w:pPr>
    <w:rPr>
      <w:rFonts w:ascii="Times New Roman" w:eastAsia="Times" w:hAnsi="Times New Roman" w:cs="Times New Roman"/>
      <w:sz w:val="24"/>
      <w:szCs w:val="24"/>
      <w:lang w:eastAsia="fr-FR"/>
    </w:rPr>
  </w:style>
  <w:style w:type="table" w:customStyle="1" w:styleId="Grilledutableau1">
    <w:name w:val="Grille du tableau1"/>
    <w:basedOn w:val="TableauNormal"/>
    <w:next w:val="Grilledutableau"/>
    <w:uiPriority w:val="39"/>
    <w:rsid w:val="00802AF3"/>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nonrsolue1">
    <w:name w:val="Mention non résolue1"/>
    <w:basedOn w:val="Policepardfaut"/>
    <w:uiPriority w:val="99"/>
    <w:semiHidden/>
    <w:unhideWhenUsed/>
    <w:rsid w:val="004055C1"/>
    <w:rPr>
      <w:color w:val="605E5C"/>
      <w:shd w:val="clear" w:color="auto" w:fill="E1DFDD"/>
    </w:rPr>
  </w:style>
  <w:style w:type="character" w:styleId="Mentionnonrsolue">
    <w:name w:val="Unresolved Mention"/>
    <w:basedOn w:val="Policepardfaut"/>
    <w:uiPriority w:val="99"/>
    <w:semiHidden/>
    <w:unhideWhenUsed/>
    <w:rsid w:val="00A377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42650">
      <w:bodyDiv w:val="1"/>
      <w:marLeft w:val="0"/>
      <w:marRight w:val="0"/>
      <w:marTop w:val="0"/>
      <w:marBottom w:val="0"/>
      <w:divBdr>
        <w:top w:val="none" w:sz="0" w:space="0" w:color="auto"/>
        <w:left w:val="none" w:sz="0" w:space="0" w:color="auto"/>
        <w:bottom w:val="none" w:sz="0" w:space="0" w:color="auto"/>
        <w:right w:val="none" w:sz="0" w:space="0" w:color="auto"/>
      </w:divBdr>
    </w:div>
    <w:div w:id="112748448">
      <w:bodyDiv w:val="1"/>
      <w:marLeft w:val="0"/>
      <w:marRight w:val="0"/>
      <w:marTop w:val="0"/>
      <w:marBottom w:val="0"/>
      <w:divBdr>
        <w:top w:val="none" w:sz="0" w:space="0" w:color="auto"/>
        <w:left w:val="none" w:sz="0" w:space="0" w:color="auto"/>
        <w:bottom w:val="none" w:sz="0" w:space="0" w:color="auto"/>
        <w:right w:val="none" w:sz="0" w:space="0" w:color="auto"/>
      </w:divBdr>
    </w:div>
    <w:div w:id="141821755">
      <w:bodyDiv w:val="1"/>
      <w:marLeft w:val="0"/>
      <w:marRight w:val="0"/>
      <w:marTop w:val="0"/>
      <w:marBottom w:val="0"/>
      <w:divBdr>
        <w:top w:val="none" w:sz="0" w:space="0" w:color="auto"/>
        <w:left w:val="none" w:sz="0" w:space="0" w:color="auto"/>
        <w:bottom w:val="none" w:sz="0" w:space="0" w:color="auto"/>
        <w:right w:val="none" w:sz="0" w:space="0" w:color="auto"/>
      </w:divBdr>
    </w:div>
    <w:div w:id="391658746">
      <w:bodyDiv w:val="1"/>
      <w:marLeft w:val="0"/>
      <w:marRight w:val="0"/>
      <w:marTop w:val="0"/>
      <w:marBottom w:val="0"/>
      <w:divBdr>
        <w:top w:val="none" w:sz="0" w:space="0" w:color="auto"/>
        <w:left w:val="none" w:sz="0" w:space="0" w:color="auto"/>
        <w:bottom w:val="none" w:sz="0" w:space="0" w:color="auto"/>
        <w:right w:val="none" w:sz="0" w:space="0" w:color="auto"/>
      </w:divBdr>
    </w:div>
    <w:div w:id="426773135">
      <w:bodyDiv w:val="1"/>
      <w:marLeft w:val="0"/>
      <w:marRight w:val="0"/>
      <w:marTop w:val="0"/>
      <w:marBottom w:val="0"/>
      <w:divBdr>
        <w:top w:val="none" w:sz="0" w:space="0" w:color="auto"/>
        <w:left w:val="none" w:sz="0" w:space="0" w:color="auto"/>
        <w:bottom w:val="none" w:sz="0" w:space="0" w:color="auto"/>
        <w:right w:val="none" w:sz="0" w:space="0" w:color="auto"/>
      </w:divBdr>
    </w:div>
    <w:div w:id="503083728">
      <w:bodyDiv w:val="1"/>
      <w:marLeft w:val="0"/>
      <w:marRight w:val="0"/>
      <w:marTop w:val="0"/>
      <w:marBottom w:val="0"/>
      <w:divBdr>
        <w:top w:val="none" w:sz="0" w:space="0" w:color="auto"/>
        <w:left w:val="none" w:sz="0" w:space="0" w:color="auto"/>
        <w:bottom w:val="none" w:sz="0" w:space="0" w:color="auto"/>
        <w:right w:val="none" w:sz="0" w:space="0" w:color="auto"/>
      </w:divBdr>
    </w:div>
    <w:div w:id="660622535">
      <w:bodyDiv w:val="1"/>
      <w:marLeft w:val="0"/>
      <w:marRight w:val="0"/>
      <w:marTop w:val="0"/>
      <w:marBottom w:val="0"/>
      <w:divBdr>
        <w:top w:val="none" w:sz="0" w:space="0" w:color="auto"/>
        <w:left w:val="none" w:sz="0" w:space="0" w:color="auto"/>
        <w:bottom w:val="none" w:sz="0" w:space="0" w:color="auto"/>
        <w:right w:val="none" w:sz="0" w:space="0" w:color="auto"/>
      </w:divBdr>
    </w:div>
    <w:div w:id="777870462">
      <w:bodyDiv w:val="1"/>
      <w:marLeft w:val="0"/>
      <w:marRight w:val="0"/>
      <w:marTop w:val="0"/>
      <w:marBottom w:val="0"/>
      <w:divBdr>
        <w:top w:val="none" w:sz="0" w:space="0" w:color="auto"/>
        <w:left w:val="none" w:sz="0" w:space="0" w:color="auto"/>
        <w:bottom w:val="none" w:sz="0" w:space="0" w:color="auto"/>
        <w:right w:val="none" w:sz="0" w:space="0" w:color="auto"/>
      </w:divBdr>
    </w:div>
    <w:div w:id="812482469">
      <w:bodyDiv w:val="1"/>
      <w:marLeft w:val="0"/>
      <w:marRight w:val="0"/>
      <w:marTop w:val="0"/>
      <w:marBottom w:val="0"/>
      <w:divBdr>
        <w:top w:val="none" w:sz="0" w:space="0" w:color="auto"/>
        <w:left w:val="none" w:sz="0" w:space="0" w:color="auto"/>
        <w:bottom w:val="none" w:sz="0" w:space="0" w:color="auto"/>
        <w:right w:val="none" w:sz="0" w:space="0" w:color="auto"/>
      </w:divBdr>
    </w:div>
    <w:div w:id="907105763">
      <w:bodyDiv w:val="1"/>
      <w:marLeft w:val="0"/>
      <w:marRight w:val="0"/>
      <w:marTop w:val="0"/>
      <w:marBottom w:val="0"/>
      <w:divBdr>
        <w:top w:val="none" w:sz="0" w:space="0" w:color="auto"/>
        <w:left w:val="none" w:sz="0" w:space="0" w:color="auto"/>
        <w:bottom w:val="none" w:sz="0" w:space="0" w:color="auto"/>
        <w:right w:val="none" w:sz="0" w:space="0" w:color="auto"/>
      </w:divBdr>
    </w:div>
    <w:div w:id="923876792">
      <w:bodyDiv w:val="1"/>
      <w:marLeft w:val="0"/>
      <w:marRight w:val="0"/>
      <w:marTop w:val="0"/>
      <w:marBottom w:val="0"/>
      <w:divBdr>
        <w:top w:val="none" w:sz="0" w:space="0" w:color="auto"/>
        <w:left w:val="none" w:sz="0" w:space="0" w:color="auto"/>
        <w:bottom w:val="none" w:sz="0" w:space="0" w:color="auto"/>
        <w:right w:val="none" w:sz="0" w:space="0" w:color="auto"/>
      </w:divBdr>
    </w:div>
    <w:div w:id="970015594">
      <w:bodyDiv w:val="1"/>
      <w:marLeft w:val="0"/>
      <w:marRight w:val="0"/>
      <w:marTop w:val="0"/>
      <w:marBottom w:val="0"/>
      <w:divBdr>
        <w:top w:val="none" w:sz="0" w:space="0" w:color="auto"/>
        <w:left w:val="none" w:sz="0" w:space="0" w:color="auto"/>
        <w:bottom w:val="none" w:sz="0" w:space="0" w:color="auto"/>
        <w:right w:val="none" w:sz="0" w:space="0" w:color="auto"/>
      </w:divBdr>
    </w:div>
    <w:div w:id="1035927932">
      <w:bodyDiv w:val="1"/>
      <w:marLeft w:val="0"/>
      <w:marRight w:val="0"/>
      <w:marTop w:val="0"/>
      <w:marBottom w:val="0"/>
      <w:divBdr>
        <w:top w:val="none" w:sz="0" w:space="0" w:color="auto"/>
        <w:left w:val="none" w:sz="0" w:space="0" w:color="auto"/>
        <w:bottom w:val="none" w:sz="0" w:space="0" w:color="auto"/>
        <w:right w:val="none" w:sz="0" w:space="0" w:color="auto"/>
      </w:divBdr>
    </w:div>
    <w:div w:id="1338187834">
      <w:bodyDiv w:val="1"/>
      <w:marLeft w:val="0"/>
      <w:marRight w:val="0"/>
      <w:marTop w:val="0"/>
      <w:marBottom w:val="0"/>
      <w:divBdr>
        <w:top w:val="none" w:sz="0" w:space="0" w:color="auto"/>
        <w:left w:val="none" w:sz="0" w:space="0" w:color="auto"/>
        <w:bottom w:val="none" w:sz="0" w:space="0" w:color="auto"/>
        <w:right w:val="none" w:sz="0" w:space="0" w:color="auto"/>
      </w:divBdr>
    </w:div>
    <w:div w:id="1425148635">
      <w:bodyDiv w:val="1"/>
      <w:marLeft w:val="0"/>
      <w:marRight w:val="0"/>
      <w:marTop w:val="0"/>
      <w:marBottom w:val="0"/>
      <w:divBdr>
        <w:top w:val="none" w:sz="0" w:space="0" w:color="auto"/>
        <w:left w:val="none" w:sz="0" w:space="0" w:color="auto"/>
        <w:bottom w:val="none" w:sz="0" w:space="0" w:color="auto"/>
        <w:right w:val="none" w:sz="0" w:space="0" w:color="auto"/>
      </w:divBdr>
    </w:div>
    <w:div w:id="1443451664">
      <w:bodyDiv w:val="1"/>
      <w:marLeft w:val="0"/>
      <w:marRight w:val="0"/>
      <w:marTop w:val="0"/>
      <w:marBottom w:val="0"/>
      <w:divBdr>
        <w:top w:val="none" w:sz="0" w:space="0" w:color="auto"/>
        <w:left w:val="none" w:sz="0" w:space="0" w:color="auto"/>
        <w:bottom w:val="none" w:sz="0" w:space="0" w:color="auto"/>
        <w:right w:val="none" w:sz="0" w:space="0" w:color="auto"/>
      </w:divBdr>
    </w:div>
    <w:div w:id="1604142315">
      <w:bodyDiv w:val="1"/>
      <w:marLeft w:val="0"/>
      <w:marRight w:val="0"/>
      <w:marTop w:val="0"/>
      <w:marBottom w:val="0"/>
      <w:divBdr>
        <w:top w:val="none" w:sz="0" w:space="0" w:color="auto"/>
        <w:left w:val="none" w:sz="0" w:space="0" w:color="auto"/>
        <w:bottom w:val="none" w:sz="0" w:space="0" w:color="auto"/>
        <w:right w:val="none" w:sz="0" w:space="0" w:color="auto"/>
      </w:divBdr>
    </w:div>
    <w:div w:id="1651401499">
      <w:bodyDiv w:val="1"/>
      <w:marLeft w:val="0"/>
      <w:marRight w:val="0"/>
      <w:marTop w:val="0"/>
      <w:marBottom w:val="0"/>
      <w:divBdr>
        <w:top w:val="none" w:sz="0" w:space="0" w:color="auto"/>
        <w:left w:val="none" w:sz="0" w:space="0" w:color="auto"/>
        <w:bottom w:val="none" w:sz="0" w:space="0" w:color="auto"/>
        <w:right w:val="none" w:sz="0" w:space="0" w:color="auto"/>
      </w:divBdr>
    </w:div>
    <w:div w:id="1688827151">
      <w:bodyDiv w:val="1"/>
      <w:marLeft w:val="0"/>
      <w:marRight w:val="0"/>
      <w:marTop w:val="0"/>
      <w:marBottom w:val="0"/>
      <w:divBdr>
        <w:top w:val="none" w:sz="0" w:space="0" w:color="auto"/>
        <w:left w:val="none" w:sz="0" w:space="0" w:color="auto"/>
        <w:bottom w:val="none" w:sz="0" w:space="0" w:color="auto"/>
        <w:right w:val="none" w:sz="0" w:space="0" w:color="auto"/>
      </w:divBdr>
    </w:div>
    <w:div w:id="1848254851">
      <w:bodyDiv w:val="1"/>
      <w:marLeft w:val="0"/>
      <w:marRight w:val="0"/>
      <w:marTop w:val="0"/>
      <w:marBottom w:val="0"/>
      <w:divBdr>
        <w:top w:val="none" w:sz="0" w:space="0" w:color="auto"/>
        <w:left w:val="none" w:sz="0" w:space="0" w:color="auto"/>
        <w:bottom w:val="none" w:sz="0" w:space="0" w:color="auto"/>
        <w:right w:val="none" w:sz="0" w:space="0" w:color="auto"/>
      </w:divBdr>
    </w:div>
    <w:div w:id="2049135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ut-capitole.fr/accueil/orientation-insertion/stages-entrepreneuriat-cesure" TargetMode="External"/><Relationship Id="rId18" Type="http://schemas.openxmlformats.org/officeDocument/2006/relationships/hyperlink" Target="https://pastel.diplomatie.gouv.fr/etudesenfrance/dyn/public/authentification/login.htm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pastel.diplomatie.gouv.fr/etudesenfrance/dyn/public/authentification/login.html" TargetMode="External"/><Relationship Id="rId7" Type="http://schemas.openxmlformats.org/officeDocument/2006/relationships/endnotes" Target="endnotes.xml"/><Relationship Id="rId12" Type="http://schemas.openxmlformats.org/officeDocument/2006/relationships/hyperlink" Target="http://www.ut-capitole.fr/formations/" TargetMode="External"/><Relationship Id="rId17" Type="http://schemas.openxmlformats.org/officeDocument/2006/relationships/hyperlink" Target="https://esl.zohorecruit.e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C:\Users\21105564.AD\AppData\Local\www.campusfrance.org" TargetMode="External"/><Relationship Id="rId20" Type="http://schemas.openxmlformats.org/officeDocument/2006/relationships/hyperlink" Target="https://esl.zohorecruit.e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header" Target="header1.xml"/><Relationship Id="rId10" Type="http://schemas.openxmlformats.org/officeDocument/2006/relationships/hyperlink" Target="http://esl.ut-capitole.fr/" TargetMode="External"/><Relationship Id="rId19" Type="http://schemas.openxmlformats.org/officeDocument/2006/relationships/hyperlink" Target="https://www.campusfrance.or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ut-capitole.fr/repertoire-des-emplois" TargetMode="External"/><Relationship Id="rId22" Type="http://schemas.openxmlformats.org/officeDocument/2006/relationships/hyperlink" Target="mailto:esl-admission@ut-capitol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8FDBB8-A193-4D2E-9F01-4621D1E69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2042</Words>
  <Characters>11235</Characters>
  <Application>Microsoft Office Word</Application>
  <DocSecurity>0</DocSecurity>
  <Lines>93</Lines>
  <Paragraphs>26</Paragraphs>
  <ScaleCrop>false</ScaleCrop>
  <HeadingPairs>
    <vt:vector size="2" baseType="variant">
      <vt:variant>
        <vt:lpstr>Titre</vt:lpstr>
      </vt:variant>
      <vt:variant>
        <vt:i4>1</vt:i4>
      </vt:variant>
    </vt:vector>
  </HeadingPairs>
  <TitlesOfParts>
    <vt:vector size="1" baseType="lpstr">
      <vt:lpstr/>
    </vt:vector>
  </TitlesOfParts>
  <Company>UT1C</Company>
  <LinksUpToDate>false</LinksUpToDate>
  <CharactersWithSpaces>13251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DELPHINE GUILLOTEAU</dc:creator>
  <cp:keywords/>
  <dc:description/>
  <cp:lastModifiedBy>EVELYNE BLANDIN</cp:lastModifiedBy>
  <cp:revision>3</cp:revision>
  <cp:lastPrinted>2025-01-24T10:02:00Z</cp:lastPrinted>
  <dcterms:created xsi:type="dcterms:W3CDTF">2025-01-24T10:04:00Z</dcterms:created>
  <dcterms:modified xsi:type="dcterms:W3CDTF">2025-01-24T10:16:00Z</dcterms:modified>
</cp:coreProperties>
</file>